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31"/>
        <w:gridCol w:w="2068"/>
        <w:gridCol w:w="2038"/>
        <w:gridCol w:w="4519"/>
      </w:tblGrid>
      <w:tr w:rsidR="00B7780B" w:rsidRPr="00D20C89" w14:paraId="6FD3A45A" w14:textId="77777777" w:rsidTr="00972874">
        <w:tc>
          <w:tcPr>
            <w:tcW w:w="10456" w:type="dxa"/>
            <w:gridSpan w:val="4"/>
            <w:shd w:val="clear" w:color="auto" w:fill="F2F2F2" w:themeFill="background1" w:themeFillShade="F2"/>
          </w:tcPr>
          <w:p w14:paraId="389D5555" w14:textId="77777777" w:rsidR="00B7780B" w:rsidRPr="00D20C89" w:rsidRDefault="00B7780B" w:rsidP="00972874">
            <w:pPr>
              <w:jc w:val="right"/>
              <w:rPr>
                <w:rFonts w:ascii="Segoe UI" w:hAnsi="Segoe UI" w:cs="Segoe UI"/>
                <w:b/>
                <w:color w:val="0070C0"/>
                <w:sz w:val="28"/>
                <w:szCs w:val="28"/>
              </w:rPr>
            </w:pPr>
            <w:r w:rsidRPr="00D20C89">
              <w:rPr>
                <w:rFonts w:ascii="Segoe UI" w:hAnsi="Segoe UI" w:cs="Segoe UI"/>
                <w:noProof/>
                <w:lang w:eastAsia="en-GB"/>
              </w:rPr>
              <w:drawing>
                <wp:inline distT="0" distB="0" distL="0" distR="0" wp14:anchorId="2555170B" wp14:editId="4C61CEB2">
                  <wp:extent cx="3224530" cy="529590"/>
                  <wp:effectExtent l="0" t="0" r="0" b="3810"/>
                  <wp:docPr id="1" name="Picture 1" descr="C:\Users\bcscxc\AppData\Local\Temp\Temp1_Bluecoats - Logo Pack.zip\Bluecoats - Logo Pack\Full Colour\bluecoats_colour_print.jpg"/>
                  <wp:cNvGraphicFramePr/>
                  <a:graphic xmlns:a="http://schemas.openxmlformats.org/drawingml/2006/main">
                    <a:graphicData uri="http://schemas.openxmlformats.org/drawingml/2006/picture">
                      <pic:pic xmlns:pic="http://schemas.openxmlformats.org/drawingml/2006/picture">
                        <pic:nvPicPr>
                          <pic:cNvPr id="2" name="Picture 2" descr="C:\Users\bcscxc\AppData\Local\Temp\Temp1_Bluecoats - Logo Pack.zip\Bluecoats - Logo Pack\Full Colour\bluecoats_colour_print.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24530" cy="529590"/>
                          </a:xfrm>
                          <a:prstGeom prst="rect">
                            <a:avLst/>
                          </a:prstGeom>
                          <a:noFill/>
                          <a:ln>
                            <a:noFill/>
                          </a:ln>
                        </pic:spPr>
                      </pic:pic>
                    </a:graphicData>
                  </a:graphic>
                </wp:inline>
              </w:drawing>
            </w:r>
          </w:p>
          <w:p w14:paraId="06DF739A" w14:textId="77777777" w:rsidR="00B7780B" w:rsidRPr="00D20C89" w:rsidRDefault="00B7780B" w:rsidP="00972874">
            <w:pPr>
              <w:rPr>
                <w:rFonts w:ascii="Segoe UI" w:hAnsi="Segoe UI" w:cs="Segoe UI"/>
                <w:b/>
                <w:caps/>
                <w:color w:val="0070C0"/>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20C89">
              <w:rPr>
                <w:rFonts w:ascii="Segoe UI" w:hAnsi="Segoe UI" w:cs="Segoe UI"/>
                <w:b/>
                <w:caps/>
                <w:color w:val="0070C0"/>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JOB DESCRIPTION</w:t>
            </w:r>
          </w:p>
          <w:p w14:paraId="456286A1" w14:textId="77777777" w:rsidR="00B7780B" w:rsidRPr="00D20C89" w:rsidRDefault="00B7780B" w:rsidP="00972874">
            <w:pPr>
              <w:rPr>
                <w:rFonts w:ascii="Segoe UI" w:hAnsi="Segoe UI" w:cs="Segoe UI"/>
                <w:b/>
                <w:color w:val="0070C0"/>
                <w:sz w:val="28"/>
                <w:szCs w:val="28"/>
              </w:rPr>
            </w:pPr>
          </w:p>
        </w:tc>
      </w:tr>
      <w:tr w:rsidR="00B7780B" w14:paraId="44D5C2F0" w14:textId="77777777" w:rsidTr="00B7780B">
        <w:trPr>
          <w:trHeight w:val="454"/>
        </w:trPr>
        <w:tc>
          <w:tcPr>
            <w:tcW w:w="1831" w:type="dxa"/>
            <w:shd w:val="clear" w:color="auto" w:fill="F2F2F2" w:themeFill="background1" w:themeFillShade="F2"/>
            <w:vAlign w:val="center"/>
          </w:tcPr>
          <w:p w14:paraId="0DE36E89" w14:textId="2812E761" w:rsidR="00B7780B" w:rsidRDefault="00B7780B" w:rsidP="00B7780B">
            <w:r w:rsidRPr="00D20C89">
              <w:rPr>
                <w:rFonts w:ascii="Segoe UI" w:hAnsi="Segoe UI" w:cs="Segoe UI"/>
              </w:rPr>
              <w:t>Job Title:</w:t>
            </w:r>
          </w:p>
        </w:tc>
        <w:tc>
          <w:tcPr>
            <w:tcW w:w="2068" w:type="dxa"/>
            <w:vAlign w:val="center"/>
          </w:tcPr>
          <w:p w14:paraId="69142EB2" w14:textId="44A1E50C" w:rsidR="00B7780B" w:rsidRDefault="00B7780B" w:rsidP="00B7780B">
            <w:r>
              <w:rPr>
                <w:rFonts w:ascii="Segoe UI" w:hAnsi="Segoe UI" w:cs="Segoe UI"/>
              </w:rPr>
              <w:t>Sport</w:t>
            </w:r>
            <w:r w:rsidRPr="00D20C89">
              <w:rPr>
                <w:rFonts w:ascii="Segoe UI" w:hAnsi="Segoe UI" w:cs="Segoe UI"/>
              </w:rPr>
              <w:t>s Manager</w:t>
            </w:r>
          </w:p>
        </w:tc>
        <w:tc>
          <w:tcPr>
            <w:tcW w:w="2038" w:type="dxa"/>
            <w:shd w:val="clear" w:color="auto" w:fill="F2F2F2" w:themeFill="background1" w:themeFillShade="F2"/>
            <w:vAlign w:val="center"/>
          </w:tcPr>
          <w:p w14:paraId="465053F5" w14:textId="3C886CCB" w:rsidR="00B7780B" w:rsidRDefault="00B7780B" w:rsidP="00B7780B">
            <w:r w:rsidRPr="00D20C89">
              <w:rPr>
                <w:rFonts w:ascii="Segoe UI" w:hAnsi="Segoe UI" w:cs="Segoe UI"/>
              </w:rPr>
              <w:t>Department:</w:t>
            </w:r>
          </w:p>
        </w:tc>
        <w:tc>
          <w:tcPr>
            <w:tcW w:w="4519" w:type="dxa"/>
            <w:vAlign w:val="center"/>
          </w:tcPr>
          <w:p w14:paraId="12B1AA0F" w14:textId="301E3CB6" w:rsidR="00B7780B" w:rsidRDefault="00B7780B" w:rsidP="00B7780B">
            <w:r>
              <w:rPr>
                <w:rFonts w:ascii="Segoe UI" w:hAnsi="Segoe UI" w:cs="Segoe UI"/>
              </w:rPr>
              <w:t xml:space="preserve">Swim, </w:t>
            </w:r>
            <w:proofErr w:type="spellStart"/>
            <w:r>
              <w:rPr>
                <w:rFonts w:ascii="Segoe UI" w:hAnsi="Segoe UI" w:cs="Segoe UI"/>
              </w:rPr>
              <w:t>Dryside</w:t>
            </w:r>
            <w:proofErr w:type="spellEnd"/>
            <w:r>
              <w:rPr>
                <w:rFonts w:ascii="Segoe UI" w:hAnsi="Segoe UI" w:cs="Segoe UI"/>
              </w:rPr>
              <w:t xml:space="preserve">, Rackets, </w:t>
            </w:r>
            <w:r w:rsidR="001D50E5">
              <w:rPr>
                <w:rFonts w:ascii="Segoe UI" w:hAnsi="Segoe UI" w:cs="Segoe UI"/>
              </w:rPr>
              <w:t xml:space="preserve">Track, </w:t>
            </w:r>
            <w:r>
              <w:rPr>
                <w:rFonts w:ascii="Segoe UI" w:hAnsi="Segoe UI" w:cs="Segoe UI"/>
              </w:rPr>
              <w:t>Wellbeing</w:t>
            </w:r>
          </w:p>
        </w:tc>
      </w:tr>
      <w:tr w:rsidR="00B7780B" w14:paraId="10DB5FEC" w14:textId="77777777" w:rsidTr="00B7780B">
        <w:trPr>
          <w:trHeight w:val="454"/>
        </w:trPr>
        <w:tc>
          <w:tcPr>
            <w:tcW w:w="1831" w:type="dxa"/>
            <w:vMerge w:val="restart"/>
            <w:shd w:val="clear" w:color="auto" w:fill="F2F2F2" w:themeFill="background1" w:themeFillShade="F2"/>
            <w:vAlign w:val="center"/>
          </w:tcPr>
          <w:p w14:paraId="57A44196" w14:textId="2E6C20E0" w:rsidR="00B7780B" w:rsidRDefault="00B7780B" w:rsidP="00B7780B">
            <w:r w:rsidRPr="00D20C89">
              <w:rPr>
                <w:rFonts w:ascii="Segoe UI" w:hAnsi="Segoe UI" w:cs="Segoe UI"/>
              </w:rPr>
              <w:t>Position type: (</w:t>
            </w:r>
            <w:proofErr w:type="spellStart"/>
            <w:r w:rsidRPr="00D20C89">
              <w:rPr>
                <w:rFonts w:ascii="Segoe UI" w:hAnsi="Segoe UI" w:cs="Segoe UI"/>
              </w:rPr>
              <w:t>eg</w:t>
            </w:r>
            <w:proofErr w:type="spellEnd"/>
            <w:r w:rsidRPr="00D20C89">
              <w:rPr>
                <w:rFonts w:ascii="Segoe UI" w:hAnsi="Segoe UI" w:cs="Segoe UI"/>
              </w:rPr>
              <w:t xml:space="preserve"> full-time, part-time, casual)</w:t>
            </w:r>
          </w:p>
        </w:tc>
        <w:tc>
          <w:tcPr>
            <w:tcW w:w="2068" w:type="dxa"/>
            <w:vMerge w:val="restart"/>
            <w:vAlign w:val="center"/>
          </w:tcPr>
          <w:p w14:paraId="5374ED82" w14:textId="05CC097C" w:rsidR="00B7780B" w:rsidRDefault="00B7780B" w:rsidP="00B7780B">
            <w:r w:rsidRPr="00D20C89">
              <w:rPr>
                <w:rFonts w:ascii="Segoe UI" w:hAnsi="Segoe UI" w:cs="Segoe UI"/>
              </w:rPr>
              <w:t>Full-time</w:t>
            </w:r>
          </w:p>
        </w:tc>
        <w:tc>
          <w:tcPr>
            <w:tcW w:w="2038" w:type="dxa"/>
            <w:shd w:val="clear" w:color="auto" w:fill="F2F2F2" w:themeFill="background1" w:themeFillShade="F2"/>
            <w:vAlign w:val="center"/>
          </w:tcPr>
          <w:p w14:paraId="47C88225" w14:textId="7F3FF3C8" w:rsidR="00B7780B" w:rsidRDefault="00B7780B" w:rsidP="00B7780B">
            <w:r w:rsidRPr="00D20C89">
              <w:rPr>
                <w:rFonts w:ascii="Segoe UI" w:hAnsi="Segoe UI" w:cs="Segoe UI"/>
              </w:rPr>
              <w:t>Reports to:</w:t>
            </w:r>
          </w:p>
        </w:tc>
        <w:tc>
          <w:tcPr>
            <w:tcW w:w="4519" w:type="dxa"/>
            <w:vAlign w:val="center"/>
          </w:tcPr>
          <w:p w14:paraId="7235B130" w14:textId="46FD2F41" w:rsidR="00B7780B" w:rsidRDefault="00B7780B" w:rsidP="00B7780B">
            <w:r w:rsidRPr="00D20C89">
              <w:rPr>
                <w:rFonts w:ascii="Segoe UI" w:hAnsi="Segoe UI" w:cs="Segoe UI"/>
              </w:rPr>
              <w:t>General Manager</w:t>
            </w:r>
          </w:p>
        </w:tc>
      </w:tr>
      <w:tr w:rsidR="00B7780B" w14:paraId="73E2528F" w14:textId="77777777" w:rsidTr="00CD6F3A">
        <w:tc>
          <w:tcPr>
            <w:tcW w:w="1831" w:type="dxa"/>
            <w:vMerge/>
            <w:shd w:val="clear" w:color="auto" w:fill="F2F2F2" w:themeFill="background1" w:themeFillShade="F2"/>
            <w:vAlign w:val="center"/>
          </w:tcPr>
          <w:p w14:paraId="4AFBA059" w14:textId="2A58FFA6" w:rsidR="00B7780B" w:rsidRDefault="00B7780B" w:rsidP="00B7780B"/>
        </w:tc>
        <w:tc>
          <w:tcPr>
            <w:tcW w:w="2068" w:type="dxa"/>
            <w:vMerge/>
            <w:vAlign w:val="center"/>
          </w:tcPr>
          <w:p w14:paraId="32435857" w14:textId="6B99C3DD" w:rsidR="00B7780B" w:rsidRDefault="00B7780B" w:rsidP="00B7780B"/>
        </w:tc>
        <w:tc>
          <w:tcPr>
            <w:tcW w:w="2038" w:type="dxa"/>
            <w:shd w:val="clear" w:color="auto" w:fill="F2F2F2" w:themeFill="background1" w:themeFillShade="F2"/>
            <w:vAlign w:val="center"/>
          </w:tcPr>
          <w:p w14:paraId="5CA0CB8F" w14:textId="080E80BC" w:rsidR="00B7780B" w:rsidRDefault="00B7780B" w:rsidP="00B7780B">
            <w:r w:rsidRPr="00D20C89">
              <w:rPr>
                <w:rFonts w:ascii="Segoe UI" w:hAnsi="Segoe UI" w:cs="Segoe UI"/>
              </w:rPr>
              <w:t>Direct reports:</w:t>
            </w:r>
          </w:p>
        </w:tc>
        <w:tc>
          <w:tcPr>
            <w:tcW w:w="4519" w:type="dxa"/>
            <w:vAlign w:val="center"/>
          </w:tcPr>
          <w:p w14:paraId="1FAE1181" w14:textId="5FF93D65" w:rsidR="00B7780B" w:rsidRPr="00BB2E1F" w:rsidRDefault="00B7780B" w:rsidP="00B7780B">
            <w:r>
              <w:rPr>
                <w:rFonts w:ascii="Segoe UI" w:hAnsi="Segoe UI" w:cs="Segoe UI"/>
              </w:rPr>
              <w:t xml:space="preserve">Swim Academy Manager, </w:t>
            </w:r>
            <w:proofErr w:type="spellStart"/>
            <w:r>
              <w:rPr>
                <w:rFonts w:ascii="Segoe UI" w:hAnsi="Segoe UI" w:cs="Segoe UI"/>
              </w:rPr>
              <w:t>Dryside</w:t>
            </w:r>
            <w:proofErr w:type="spellEnd"/>
            <w:r>
              <w:rPr>
                <w:rFonts w:ascii="Segoe UI" w:hAnsi="Segoe UI" w:cs="Segoe UI"/>
              </w:rPr>
              <w:t xml:space="preserve"> Activities Co-ordinator, Rackets Co-ordinator, Wellbeing staff</w:t>
            </w:r>
          </w:p>
        </w:tc>
      </w:tr>
      <w:tr w:rsidR="00B7780B" w14:paraId="51FFFA8A" w14:textId="77777777" w:rsidTr="00B7780B">
        <w:trPr>
          <w:trHeight w:val="454"/>
        </w:trPr>
        <w:tc>
          <w:tcPr>
            <w:tcW w:w="10456" w:type="dxa"/>
            <w:gridSpan w:val="4"/>
            <w:shd w:val="clear" w:color="auto" w:fill="F2F2F2" w:themeFill="background1" w:themeFillShade="F2"/>
            <w:vAlign w:val="center"/>
          </w:tcPr>
          <w:p w14:paraId="4C8629D7" w14:textId="19A9DC5A" w:rsidR="00B7780B" w:rsidRPr="007C3946" w:rsidRDefault="00B7780B" w:rsidP="00B7780B">
            <w:pPr>
              <w:rPr>
                <w:b/>
                <w:color w:val="0070C0"/>
              </w:rPr>
            </w:pPr>
            <w:r w:rsidRPr="00D20C89">
              <w:rPr>
                <w:rFonts w:ascii="Segoe UI" w:hAnsi="Segoe UI" w:cs="Segoe UI"/>
                <w:b/>
                <w:color w:val="0070C0"/>
              </w:rPr>
              <w:t>Key Competency areas</w:t>
            </w:r>
          </w:p>
        </w:tc>
      </w:tr>
      <w:tr w:rsidR="00BA3C41" w14:paraId="4875420F" w14:textId="77777777" w:rsidTr="00B506B9">
        <w:tc>
          <w:tcPr>
            <w:tcW w:w="10456" w:type="dxa"/>
            <w:gridSpan w:val="4"/>
            <w:shd w:val="clear" w:color="auto" w:fill="FFFFFF" w:themeFill="background1"/>
          </w:tcPr>
          <w:p w14:paraId="47C7F547" w14:textId="77777777" w:rsidR="00B7780B" w:rsidRPr="00D20C89" w:rsidRDefault="00B7780B" w:rsidP="00B7780B">
            <w:pPr>
              <w:jc w:val="both"/>
              <w:rPr>
                <w:rFonts w:ascii="Segoe UI" w:hAnsi="Segoe UI" w:cs="Segoe UI"/>
                <w:szCs w:val="24"/>
              </w:rPr>
            </w:pPr>
          </w:p>
          <w:p w14:paraId="5D1975A4" w14:textId="77777777" w:rsidR="00B7780B" w:rsidRPr="00D20C89" w:rsidRDefault="00B7780B" w:rsidP="00B7780B">
            <w:pPr>
              <w:jc w:val="both"/>
              <w:rPr>
                <w:rFonts w:ascii="Segoe UI" w:hAnsi="Segoe UI" w:cs="Segoe UI"/>
                <w:szCs w:val="24"/>
              </w:rPr>
            </w:pPr>
            <w:r w:rsidRPr="00D20C89">
              <w:rPr>
                <w:rFonts w:ascii="Segoe UI" w:hAnsi="Segoe UI" w:cs="Segoe UI"/>
                <w:szCs w:val="24"/>
              </w:rPr>
              <w:t xml:space="preserve">All job roles at the Club have four key competency areas which define the way we behave and contribute to the success of the business: </w:t>
            </w:r>
          </w:p>
          <w:p w14:paraId="34C2EE0B" w14:textId="77777777" w:rsidR="00B7780B" w:rsidRPr="00D20C89" w:rsidRDefault="00B7780B" w:rsidP="00B7780B">
            <w:pPr>
              <w:jc w:val="both"/>
              <w:rPr>
                <w:rFonts w:ascii="Segoe UI" w:hAnsi="Segoe UI" w:cs="Segoe UI"/>
                <w:i/>
                <w:szCs w:val="24"/>
              </w:rPr>
            </w:pPr>
          </w:p>
          <w:p w14:paraId="3532F131" w14:textId="77777777" w:rsidR="00B7780B" w:rsidRPr="00D20C89" w:rsidRDefault="00B7780B" w:rsidP="00B7780B">
            <w:pPr>
              <w:jc w:val="both"/>
              <w:rPr>
                <w:rFonts w:ascii="Segoe UI" w:hAnsi="Segoe UI" w:cs="Segoe UI"/>
                <w:b/>
                <w:bCs/>
                <w:szCs w:val="24"/>
              </w:rPr>
            </w:pPr>
            <w:r w:rsidRPr="00D20C89">
              <w:rPr>
                <w:rFonts w:ascii="Segoe UI" w:hAnsi="Segoe UI" w:cs="Segoe UI"/>
                <w:b/>
                <w:bCs/>
                <w:szCs w:val="24"/>
              </w:rPr>
              <w:t>Customer Service</w:t>
            </w:r>
          </w:p>
          <w:p w14:paraId="7E5BAC6E" w14:textId="77777777" w:rsidR="00B7780B" w:rsidRPr="00D20C89" w:rsidRDefault="00B7780B" w:rsidP="00B7780B">
            <w:pPr>
              <w:jc w:val="both"/>
              <w:rPr>
                <w:rFonts w:ascii="Segoe UI" w:hAnsi="Segoe UI" w:cs="Segoe UI"/>
                <w:szCs w:val="24"/>
              </w:rPr>
            </w:pPr>
            <w:r w:rsidRPr="00D20C89">
              <w:rPr>
                <w:rFonts w:ascii="Segoe UI" w:hAnsi="Segoe UI" w:cs="Segoe UI"/>
                <w:szCs w:val="24"/>
              </w:rPr>
              <w:t>Make customers feel valued by listening and responding in the appropriate timeframe.  We may not know all the answers to the questions, but we will go the extra mile to find them out.  We understand that our customers and our colleagues all have something in common with ourselves, we all are all human and share feelings so it is important to treat each other as you would expect to be treated.</w:t>
            </w:r>
          </w:p>
          <w:p w14:paraId="1DF2EAAE" w14:textId="77777777" w:rsidR="00B7780B" w:rsidRPr="00D20C89" w:rsidRDefault="00B7780B" w:rsidP="00B7780B">
            <w:pPr>
              <w:jc w:val="both"/>
              <w:rPr>
                <w:rFonts w:ascii="Segoe UI" w:hAnsi="Segoe UI" w:cs="Segoe UI"/>
                <w:b/>
                <w:bCs/>
                <w:szCs w:val="24"/>
              </w:rPr>
            </w:pPr>
          </w:p>
          <w:p w14:paraId="0B21CC49" w14:textId="77777777" w:rsidR="00B7780B" w:rsidRPr="00D20C89" w:rsidRDefault="00B7780B" w:rsidP="00B7780B">
            <w:pPr>
              <w:jc w:val="both"/>
              <w:rPr>
                <w:rFonts w:ascii="Segoe UI" w:hAnsi="Segoe UI" w:cs="Segoe UI"/>
                <w:b/>
                <w:bCs/>
                <w:szCs w:val="24"/>
              </w:rPr>
            </w:pPr>
            <w:r w:rsidRPr="00D20C89">
              <w:rPr>
                <w:rFonts w:ascii="Segoe UI" w:hAnsi="Segoe UI" w:cs="Segoe UI"/>
                <w:b/>
                <w:bCs/>
                <w:szCs w:val="24"/>
              </w:rPr>
              <w:t>Leadership</w:t>
            </w:r>
          </w:p>
          <w:p w14:paraId="2AA6D367" w14:textId="77777777" w:rsidR="00B7780B" w:rsidRPr="00D20C89" w:rsidRDefault="00B7780B" w:rsidP="00B7780B">
            <w:pPr>
              <w:jc w:val="both"/>
              <w:rPr>
                <w:rFonts w:ascii="Segoe UI" w:hAnsi="Segoe UI" w:cs="Segoe UI"/>
                <w:szCs w:val="24"/>
              </w:rPr>
            </w:pPr>
            <w:r w:rsidRPr="00D20C89">
              <w:rPr>
                <w:rFonts w:ascii="Segoe UI" w:hAnsi="Segoe UI" w:cs="Segoe UI"/>
                <w:szCs w:val="24"/>
              </w:rPr>
              <w:t>We all aim to be leaders and to inspire others.  We lead by example and understand that our effectiveness as leaders is governed by the actions that we take and how these actions are viewed by internal and external customers.  All staff strive to set a positive example in their daily lives.</w:t>
            </w:r>
          </w:p>
          <w:p w14:paraId="5D08E9D0" w14:textId="77777777" w:rsidR="00B7780B" w:rsidRPr="00D20C89" w:rsidRDefault="00B7780B" w:rsidP="00B7780B">
            <w:pPr>
              <w:jc w:val="both"/>
              <w:rPr>
                <w:rFonts w:ascii="Segoe UI" w:hAnsi="Segoe UI" w:cs="Segoe UI"/>
                <w:b/>
                <w:bCs/>
                <w:szCs w:val="24"/>
              </w:rPr>
            </w:pPr>
          </w:p>
          <w:p w14:paraId="39FEB0C5" w14:textId="77777777" w:rsidR="00B7780B" w:rsidRPr="00D20C89" w:rsidRDefault="00B7780B" w:rsidP="00B7780B">
            <w:pPr>
              <w:jc w:val="both"/>
              <w:rPr>
                <w:rFonts w:ascii="Segoe UI" w:hAnsi="Segoe UI" w:cs="Segoe UI"/>
                <w:b/>
                <w:bCs/>
                <w:szCs w:val="24"/>
              </w:rPr>
            </w:pPr>
            <w:r w:rsidRPr="00D20C89">
              <w:rPr>
                <w:rFonts w:ascii="Segoe UI" w:hAnsi="Segoe UI" w:cs="Segoe UI"/>
                <w:b/>
                <w:bCs/>
                <w:szCs w:val="24"/>
              </w:rPr>
              <w:t>Communication</w:t>
            </w:r>
          </w:p>
          <w:p w14:paraId="7AD05818" w14:textId="77777777" w:rsidR="00B7780B" w:rsidRPr="00D20C89" w:rsidRDefault="00B7780B" w:rsidP="00B7780B">
            <w:pPr>
              <w:jc w:val="both"/>
              <w:rPr>
                <w:rFonts w:ascii="Segoe UI" w:hAnsi="Segoe UI" w:cs="Segoe UI"/>
                <w:szCs w:val="24"/>
              </w:rPr>
            </w:pPr>
            <w:r w:rsidRPr="00D20C89">
              <w:rPr>
                <w:rFonts w:ascii="Segoe UI" w:hAnsi="Segoe UI" w:cs="Segoe UI"/>
                <w:szCs w:val="24"/>
              </w:rPr>
              <w:t>We understand that positive communication and using honest appreciation of other achievements in a variety of formats is essential to successful leadership.  Being a good listener and being able to talk in terms of the other person’s interest is key to understanding customer needs and outlining expectations.</w:t>
            </w:r>
          </w:p>
          <w:p w14:paraId="25D08B74" w14:textId="77777777" w:rsidR="00B7780B" w:rsidRPr="00D20C89" w:rsidRDefault="00B7780B" w:rsidP="00B7780B">
            <w:pPr>
              <w:jc w:val="both"/>
              <w:rPr>
                <w:rFonts w:ascii="Segoe UI" w:hAnsi="Segoe UI" w:cs="Segoe UI"/>
                <w:b/>
                <w:bCs/>
                <w:szCs w:val="24"/>
              </w:rPr>
            </w:pPr>
          </w:p>
          <w:p w14:paraId="4C82A8FF" w14:textId="77777777" w:rsidR="00B7780B" w:rsidRPr="00D20C89" w:rsidRDefault="00B7780B" w:rsidP="00B7780B">
            <w:pPr>
              <w:jc w:val="both"/>
              <w:rPr>
                <w:rFonts w:ascii="Segoe UI" w:hAnsi="Segoe UI" w:cs="Segoe UI"/>
                <w:b/>
                <w:bCs/>
                <w:szCs w:val="24"/>
              </w:rPr>
            </w:pPr>
            <w:r w:rsidRPr="00D20C89">
              <w:rPr>
                <w:rFonts w:ascii="Segoe UI" w:hAnsi="Segoe UI" w:cs="Segoe UI"/>
                <w:b/>
                <w:bCs/>
                <w:szCs w:val="24"/>
              </w:rPr>
              <w:t>Commercial Understanding</w:t>
            </w:r>
          </w:p>
          <w:p w14:paraId="4B9A1FE5" w14:textId="77777777" w:rsidR="00B7780B" w:rsidRPr="00D20C89" w:rsidRDefault="00B7780B" w:rsidP="00B7780B">
            <w:pPr>
              <w:jc w:val="both"/>
              <w:rPr>
                <w:rFonts w:ascii="Segoe UI" w:hAnsi="Segoe UI" w:cs="Segoe UI"/>
                <w:szCs w:val="24"/>
              </w:rPr>
            </w:pPr>
            <w:r w:rsidRPr="00D20C89">
              <w:rPr>
                <w:rFonts w:ascii="Segoe UI" w:hAnsi="Segoe UI" w:cs="Segoe UI"/>
                <w:szCs w:val="24"/>
              </w:rPr>
              <w:t>We understand that all decisions impact the business, and we continually assess how they affect customer service, our ability to lead by example and the effectiveness of how we communicate our expectations.  We understand the importance of each action and ensure that no opportunity is wasted.</w:t>
            </w:r>
          </w:p>
          <w:p w14:paraId="0D9FD9DA" w14:textId="77777777" w:rsidR="00251668" w:rsidRPr="00B7780B" w:rsidRDefault="00251668" w:rsidP="008E254E">
            <w:pPr>
              <w:rPr>
                <w:rFonts w:ascii="Segoe UI" w:hAnsi="Segoe UI" w:cs="Segoe UI"/>
              </w:rPr>
            </w:pPr>
          </w:p>
        </w:tc>
      </w:tr>
      <w:tr w:rsidR="00BA3C41" w14:paraId="5F2385ED" w14:textId="77777777" w:rsidTr="00B7780B">
        <w:trPr>
          <w:trHeight w:val="454"/>
        </w:trPr>
        <w:tc>
          <w:tcPr>
            <w:tcW w:w="10456" w:type="dxa"/>
            <w:gridSpan w:val="4"/>
            <w:shd w:val="clear" w:color="auto" w:fill="D9D9D9" w:themeFill="background1" w:themeFillShade="D9"/>
            <w:vAlign w:val="center"/>
          </w:tcPr>
          <w:p w14:paraId="55740653" w14:textId="61E0DCD3" w:rsidR="00251668" w:rsidRPr="00B7780B" w:rsidRDefault="00F26284" w:rsidP="00F26284">
            <w:pPr>
              <w:rPr>
                <w:rFonts w:ascii="Segoe UI" w:hAnsi="Segoe UI" w:cs="Segoe UI"/>
                <w:b/>
                <w:color w:val="0070C0"/>
              </w:rPr>
            </w:pPr>
            <w:r w:rsidRPr="00B7780B">
              <w:rPr>
                <w:rFonts w:ascii="Segoe UI" w:hAnsi="Segoe UI" w:cs="Segoe UI"/>
                <w:b/>
                <w:color w:val="0070C0"/>
              </w:rPr>
              <w:t>Job Description</w:t>
            </w:r>
          </w:p>
        </w:tc>
      </w:tr>
      <w:tr w:rsidR="00BA3C41" w:rsidRPr="00650C78" w14:paraId="0376F7CB" w14:textId="77777777" w:rsidTr="00B506B9">
        <w:tc>
          <w:tcPr>
            <w:tcW w:w="10456" w:type="dxa"/>
            <w:gridSpan w:val="4"/>
          </w:tcPr>
          <w:p w14:paraId="70D5C4E3" w14:textId="77F51C45" w:rsidR="00BB2E1F" w:rsidRPr="004A3A39" w:rsidRDefault="00BB2E1F" w:rsidP="000B600A">
            <w:pPr>
              <w:jc w:val="both"/>
              <w:rPr>
                <w:rFonts w:ascii="Segoe UI" w:eastAsia="Times New Roman" w:hAnsi="Segoe UI" w:cs="Segoe UI"/>
                <w:sz w:val="32"/>
                <w:szCs w:val="20"/>
                <w:lang w:val="en-US" w:eastAsia="en-GB"/>
              </w:rPr>
            </w:pPr>
          </w:p>
          <w:p w14:paraId="4F4D34B4" w14:textId="323F8435" w:rsidR="001F5304" w:rsidRPr="00B7780B" w:rsidRDefault="005F52D0" w:rsidP="000B600A">
            <w:pPr>
              <w:jc w:val="both"/>
              <w:rPr>
                <w:rFonts w:ascii="Segoe UI" w:eastAsia="Times New Roman" w:hAnsi="Segoe UI" w:cs="Segoe UI"/>
                <w:lang w:val="en-US" w:eastAsia="en-GB"/>
              </w:rPr>
            </w:pPr>
            <w:r w:rsidRPr="00B7780B">
              <w:rPr>
                <w:rFonts w:ascii="Segoe UI" w:eastAsia="Times New Roman" w:hAnsi="Segoe UI" w:cs="Segoe UI"/>
                <w:lang w:val="en-US" w:eastAsia="en-GB"/>
              </w:rPr>
              <w:t>The</w:t>
            </w:r>
            <w:r w:rsidR="00A172C9" w:rsidRPr="00B7780B">
              <w:rPr>
                <w:rFonts w:ascii="Segoe UI" w:eastAsia="Times New Roman" w:hAnsi="Segoe UI" w:cs="Segoe UI"/>
                <w:lang w:val="en-US" w:eastAsia="en-GB"/>
              </w:rPr>
              <w:t xml:space="preserve"> </w:t>
            </w:r>
            <w:r w:rsidR="00B7780B" w:rsidRPr="00B7780B">
              <w:rPr>
                <w:rFonts w:ascii="Segoe UI" w:eastAsia="Times New Roman" w:hAnsi="Segoe UI" w:cs="Segoe UI"/>
                <w:lang w:val="en-US" w:eastAsia="en-GB"/>
              </w:rPr>
              <w:t>Sports</w:t>
            </w:r>
            <w:r w:rsidR="00A172C9" w:rsidRPr="00B7780B">
              <w:rPr>
                <w:rFonts w:ascii="Segoe UI" w:eastAsia="Times New Roman" w:hAnsi="Segoe UI" w:cs="Segoe UI"/>
                <w:lang w:val="en-US" w:eastAsia="en-GB"/>
              </w:rPr>
              <w:t xml:space="preserve"> Manager </w:t>
            </w:r>
            <w:r w:rsidRPr="00B7780B">
              <w:rPr>
                <w:rFonts w:ascii="Segoe UI" w:eastAsia="Times New Roman" w:hAnsi="Segoe UI" w:cs="Segoe UI"/>
                <w:lang w:val="en-US" w:eastAsia="en-GB"/>
              </w:rPr>
              <w:t xml:space="preserve">is </w:t>
            </w:r>
            <w:r w:rsidR="004D09AC" w:rsidRPr="00B7780B">
              <w:rPr>
                <w:rFonts w:ascii="Segoe UI" w:eastAsia="Times New Roman" w:hAnsi="Segoe UI" w:cs="Segoe UI"/>
                <w:lang w:val="en-US" w:eastAsia="en-GB"/>
              </w:rPr>
              <w:t>responsible for</w:t>
            </w:r>
            <w:r w:rsidR="001F5304" w:rsidRPr="00B7780B">
              <w:rPr>
                <w:rFonts w:ascii="Segoe UI" w:eastAsia="Times New Roman" w:hAnsi="Segoe UI" w:cs="Segoe UI"/>
                <w:lang w:val="en-US" w:eastAsia="en-GB"/>
              </w:rPr>
              <w:t xml:space="preserve"> </w:t>
            </w:r>
            <w:r w:rsidR="00B7780B">
              <w:rPr>
                <w:rFonts w:ascii="Segoe UI" w:eastAsia="Times New Roman" w:hAnsi="Segoe UI" w:cs="Segoe UI"/>
                <w:lang w:val="en-US" w:eastAsia="en-GB"/>
              </w:rPr>
              <w:t>driv</w:t>
            </w:r>
            <w:r w:rsidR="001F5304" w:rsidRPr="00B7780B">
              <w:rPr>
                <w:rFonts w:ascii="Segoe UI" w:eastAsia="Times New Roman" w:hAnsi="Segoe UI" w:cs="Segoe UI"/>
                <w:lang w:val="en-US" w:eastAsia="en-GB"/>
              </w:rPr>
              <w:t xml:space="preserve">ing </w:t>
            </w:r>
            <w:r w:rsidR="00B7780B">
              <w:rPr>
                <w:rFonts w:ascii="Segoe UI" w:eastAsia="Times New Roman" w:hAnsi="Segoe UI" w:cs="Segoe UI"/>
                <w:lang w:val="en-US" w:eastAsia="en-GB"/>
              </w:rPr>
              <w:t xml:space="preserve">and developing </w:t>
            </w:r>
            <w:r w:rsidR="001F5304" w:rsidRPr="00B7780B">
              <w:rPr>
                <w:rFonts w:ascii="Segoe UI" w:eastAsia="Times New Roman" w:hAnsi="Segoe UI" w:cs="Segoe UI"/>
                <w:lang w:val="en-US" w:eastAsia="en-GB"/>
              </w:rPr>
              <w:t xml:space="preserve">the </w:t>
            </w:r>
            <w:r w:rsidR="00B7780B">
              <w:rPr>
                <w:rFonts w:ascii="Segoe UI" w:eastAsia="Times New Roman" w:hAnsi="Segoe UI" w:cs="Segoe UI"/>
                <w:lang w:val="en-US" w:eastAsia="en-GB"/>
              </w:rPr>
              <w:t xml:space="preserve">commercial </w:t>
            </w:r>
            <w:r w:rsidR="001F5304" w:rsidRPr="00B7780B">
              <w:rPr>
                <w:rFonts w:ascii="Segoe UI" w:eastAsia="Times New Roman" w:hAnsi="Segoe UI" w:cs="Segoe UI"/>
                <w:lang w:val="en-US" w:eastAsia="en-GB"/>
              </w:rPr>
              <w:t>areas of the</w:t>
            </w:r>
            <w:r w:rsidR="00B7780B" w:rsidRPr="00B7780B">
              <w:rPr>
                <w:rFonts w:ascii="Segoe UI" w:eastAsia="Times New Roman" w:hAnsi="Segoe UI" w:cs="Segoe UI"/>
                <w:lang w:val="en-US" w:eastAsia="en-GB"/>
              </w:rPr>
              <w:t xml:space="preserve"> Club delivering sporting activities to both members and the local community; encompassing the Swim Academy, sports coaching courses, </w:t>
            </w:r>
            <w:r w:rsidR="001D50E5">
              <w:rPr>
                <w:rFonts w:ascii="Segoe UI" w:eastAsia="Times New Roman" w:hAnsi="Segoe UI" w:cs="Segoe UI"/>
                <w:lang w:val="en-US" w:eastAsia="en-GB"/>
              </w:rPr>
              <w:t xml:space="preserve">use of the athletics track &amp; trail, also including junior and </w:t>
            </w:r>
            <w:r w:rsidR="00B7780B" w:rsidRPr="00B7780B">
              <w:rPr>
                <w:rFonts w:ascii="Segoe UI" w:eastAsia="Times New Roman" w:hAnsi="Segoe UI" w:cs="Segoe UI"/>
                <w:lang w:val="en-US" w:eastAsia="en-GB"/>
              </w:rPr>
              <w:t>wellbeing activities</w:t>
            </w:r>
            <w:r w:rsidR="001F5304" w:rsidRPr="00B7780B">
              <w:rPr>
                <w:rFonts w:ascii="Segoe UI" w:eastAsia="Times New Roman" w:hAnsi="Segoe UI" w:cs="Segoe UI"/>
                <w:lang w:val="en-US" w:eastAsia="en-GB"/>
              </w:rPr>
              <w:t xml:space="preserve">.  The </w:t>
            </w:r>
            <w:r w:rsidR="002B34AC" w:rsidRPr="00B7780B">
              <w:rPr>
                <w:rFonts w:ascii="Segoe UI" w:eastAsia="Times New Roman" w:hAnsi="Segoe UI" w:cs="Segoe UI"/>
                <w:lang w:val="en-US" w:eastAsia="en-GB"/>
              </w:rPr>
              <w:t>h</w:t>
            </w:r>
            <w:r w:rsidR="001F5304" w:rsidRPr="00B7780B">
              <w:rPr>
                <w:rFonts w:ascii="Segoe UI" w:eastAsia="Times New Roman" w:hAnsi="Segoe UI" w:cs="Segoe UI"/>
                <w:lang w:val="en-US" w:eastAsia="en-GB"/>
              </w:rPr>
              <w:t xml:space="preserve">eads of </w:t>
            </w:r>
            <w:r w:rsidR="002B34AC" w:rsidRPr="00B7780B">
              <w:rPr>
                <w:rFonts w:ascii="Segoe UI" w:eastAsia="Times New Roman" w:hAnsi="Segoe UI" w:cs="Segoe UI"/>
                <w:lang w:val="en-US" w:eastAsia="en-GB"/>
              </w:rPr>
              <w:t>d</w:t>
            </w:r>
            <w:r w:rsidR="001F5304" w:rsidRPr="00B7780B">
              <w:rPr>
                <w:rFonts w:ascii="Segoe UI" w:eastAsia="Times New Roman" w:hAnsi="Segoe UI" w:cs="Segoe UI"/>
                <w:lang w:val="en-US" w:eastAsia="en-GB"/>
              </w:rPr>
              <w:t xml:space="preserve">epartment for each </w:t>
            </w:r>
            <w:r w:rsidR="00B7780B">
              <w:rPr>
                <w:rFonts w:ascii="Segoe UI" w:eastAsia="Times New Roman" w:hAnsi="Segoe UI" w:cs="Segoe UI"/>
                <w:lang w:val="en-US" w:eastAsia="en-GB"/>
              </w:rPr>
              <w:t xml:space="preserve">of these </w:t>
            </w:r>
            <w:r w:rsidR="007E5633" w:rsidRPr="00B7780B">
              <w:rPr>
                <w:rFonts w:ascii="Segoe UI" w:eastAsia="Times New Roman" w:hAnsi="Segoe UI" w:cs="Segoe UI"/>
                <w:lang w:val="en-US" w:eastAsia="en-GB"/>
              </w:rPr>
              <w:t>business area</w:t>
            </w:r>
            <w:r w:rsidR="00B7780B">
              <w:rPr>
                <w:rFonts w:ascii="Segoe UI" w:eastAsia="Times New Roman" w:hAnsi="Segoe UI" w:cs="Segoe UI"/>
                <w:lang w:val="en-US" w:eastAsia="en-GB"/>
              </w:rPr>
              <w:t>s</w:t>
            </w:r>
            <w:r w:rsidR="007E5633" w:rsidRPr="00B7780B">
              <w:rPr>
                <w:rFonts w:ascii="Segoe UI" w:eastAsia="Times New Roman" w:hAnsi="Segoe UI" w:cs="Segoe UI"/>
                <w:lang w:val="en-US" w:eastAsia="en-GB"/>
              </w:rPr>
              <w:t xml:space="preserve"> </w:t>
            </w:r>
            <w:r w:rsidR="001F5304" w:rsidRPr="00B7780B">
              <w:rPr>
                <w:rFonts w:ascii="Segoe UI" w:eastAsia="Times New Roman" w:hAnsi="Segoe UI" w:cs="Segoe UI"/>
                <w:lang w:val="en-US" w:eastAsia="en-GB"/>
              </w:rPr>
              <w:t xml:space="preserve">report to </w:t>
            </w:r>
            <w:r w:rsidR="007E5633" w:rsidRPr="00B7780B">
              <w:rPr>
                <w:rFonts w:ascii="Segoe UI" w:eastAsia="Times New Roman" w:hAnsi="Segoe UI" w:cs="Segoe UI"/>
                <w:lang w:val="en-US" w:eastAsia="en-GB"/>
              </w:rPr>
              <w:t>th</w:t>
            </w:r>
            <w:r w:rsidR="00B7780B">
              <w:rPr>
                <w:rFonts w:ascii="Segoe UI" w:eastAsia="Times New Roman" w:hAnsi="Segoe UI" w:cs="Segoe UI"/>
                <w:lang w:val="en-US" w:eastAsia="en-GB"/>
              </w:rPr>
              <w:t>e Sports Manager</w:t>
            </w:r>
            <w:r w:rsidR="007E5633" w:rsidRPr="00B7780B">
              <w:rPr>
                <w:rFonts w:ascii="Segoe UI" w:eastAsia="Times New Roman" w:hAnsi="Segoe UI" w:cs="Segoe UI"/>
                <w:lang w:val="en-US" w:eastAsia="en-GB"/>
              </w:rPr>
              <w:t>.</w:t>
            </w:r>
          </w:p>
          <w:p w14:paraId="3D9C4177" w14:textId="77777777" w:rsidR="001F5304" w:rsidRPr="00B7780B" w:rsidRDefault="001F5304" w:rsidP="000B600A">
            <w:pPr>
              <w:jc w:val="both"/>
              <w:rPr>
                <w:rFonts w:ascii="Segoe UI" w:eastAsia="Times New Roman" w:hAnsi="Segoe UI" w:cs="Segoe UI"/>
                <w:lang w:val="en-US" w:eastAsia="en-GB"/>
              </w:rPr>
            </w:pPr>
          </w:p>
          <w:p w14:paraId="2CF2BF10" w14:textId="1121FF7F" w:rsidR="00A172C9" w:rsidRPr="00B7780B" w:rsidRDefault="00A172C9" w:rsidP="000B600A">
            <w:pPr>
              <w:jc w:val="both"/>
              <w:rPr>
                <w:rFonts w:ascii="Segoe UI" w:eastAsia="Times New Roman" w:hAnsi="Segoe UI" w:cs="Segoe UI"/>
                <w:lang w:val="en-US" w:eastAsia="en-GB"/>
              </w:rPr>
            </w:pPr>
            <w:r w:rsidRPr="00B7780B">
              <w:rPr>
                <w:rFonts w:ascii="Segoe UI" w:eastAsia="Times New Roman" w:hAnsi="Segoe UI" w:cs="Segoe UI"/>
                <w:lang w:val="en-US" w:eastAsia="en-GB"/>
              </w:rPr>
              <w:t xml:space="preserve">This role will be responsible for guiding and supporting </w:t>
            </w:r>
            <w:r w:rsidR="002B34AC" w:rsidRPr="00B7780B">
              <w:rPr>
                <w:rFonts w:ascii="Segoe UI" w:eastAsia="Times New Roman" w:hAnsi="Segoe UI" w:cs="Segoe UI"/>
                <w:lang w:val="en-US" w:eastAsia="en-GB"/>
              </w:rPr>
              <w:t>h</w:t>
            </w:r>
            <w:r w:rsidRPr="00B7780B">
              <w:rPr>
                <w:rFonts w:ascii="Segoe UI" w:eastAsia="Times New Roman" w:hAnsi="Segoe UI" w:cs="Segoe UI"/>
                <w:lang w:val="en-US" w:eastAsia="en-GB"/>
              </w:rPr>
              <w:t xml:space="preserve">eads of department to self-manage their departmental objectives and </w:t>
            </w:r>
            <w:r w:rsidR="002B34AC" w:rsidRPr="00B7780B">
              <w:rPr>
                <w:rFonts w:ascii="Segoe UI" w:eastAsia="Times New Roman" w:hAnsi="Segoe UI" w:cs="Segoe UI"/>
                <w:lang w:val="en-US" w:eastAsia="en-GB"/>
              </w:rPr>
              <w:t xml:space="preserve">developing the activities on offer within each area of the Club.  A </w:t>
            </w:r>
            <w:r w:rsidR="00B7780B" w:rsidRPr="00B7780B">
              <w:rPr>
                <w:rFonts w:ascii="Segoe UI" w:eastAsia="Times New Roman" w:hAnsi="Segoe UI" w:cs="Segoe UI"/>
                <w:lang w:val="en-US" w:eastAsia="en-GB"/>
              </w:rPr>
              <w:t>joined-up</w:t>
            </w:r>
            <w:r w:rsidR="002B34AC" w:rsidRPr="00B7780B">
              <w:rPr>
                <w:rFonts w:ascii="Segoe UI" w:eastAsia="Times New Roman" w:hAnsi="Segoe UI" w:cs="Segoe UI"/>
                <w:lang w:val="en-US" w:eastAsia="en-GB"/>
              </w:rPr>
              <w:t xml:space="preserve"> approach to ensure all departments work together</w:t>
            </w:r>
            <w:r w:rsidR="000B600A">
              <w:rPr>
                <w:rFonts w:ascii="Segoe UI" w:eastAsia="Times New Roman" w:hAnsi="Segoe UI" w:cs="Segoe UI"/>
                <w:lang w:val="en-US" w:eastAsia="en-GB"/>
              </w:rPr>
              <w:t xml:space="preserve">, alongside the </w:t>
            </w:r>
            <w:proofErr w:type="spellStart"/>
            <w:r w:rsidR="000B600A">
              <w:rPr>
                <w:rFonts w:ascii="Segoe UI" w:eastAsia="Times New Roman" w:hAnsi="Segoe UI" w:cs="Segoe UI"/>
                <w:lang w:val="en-US" w:eastAsia="en-GB"/>
              </w:rPr>
              <w:t>programme</w:t>
            </w:r>
            <w:proofErr w:type="spellEnd"/>
            <w:r w:rsidR="000B600A">
              <w:rPr>
                <w:rFonts w:ascii="Segoe UI" w:eastAsia="Times New Roman" w:hAnsi="Segoe UI" w:cs="Segoe UI"/>
                <w:lang w:val="en-US" w:eastAsia="en-GB"/>
              </w:rPr>
              <w:t xml:space="preserve"> of activity for the school, </w:t>
            </w:r>
            <w:r w:rsidR="002B34AC" w:rsidRPr="00B7780B">
              <w:rPr>
                <w:rFonts w:ascii="Segoe UI" w:eastAsia="Times New Roman" w:hAnsi="Segoe UI" w:cs="Segoe UI"/>
                <w:lang w:val="en-US" w:eastAsia="en-GB"/>
              </w:rPr>
              <w:t>will be essential.</w:t>
            </w:r>
          </w:p>
          <w:p w14:paraId="351D986B" w14:textId="77777777" w:rsidR="00A172C9" w:rsidRPr="00B7780B" w:rsidRDefault="00A172C9" w:rsidP="000B600A">
            <w:pPr>
              <w:jc w:val="both"/>
              <w:rPr>
                <w:rFonts w:ascii="Segoe UI" w:eastAsia="Times New Roman" w:hAnsi="Segoe UI" w:cs="Segoe UI"/>
                <w:lang w:val="en-US" w:eastAsia="en-GB"/>
              </w:rPr>
            </w:pPr>
          </w:p>
          <w:p w14:paraId="1F280279" w14:textId="649D5EA8" w:rsidR="00EA00F5" w:rsidRDefault="00EA00F5" w:rsidP="000B600A">
            <w:pPr>
              <w:jc w:val="both"/>
              <w:rPr>
                <w:rFonts w:ascii="Segoe UI" w:hAnsi="Segoe UI" w:cs="Segoe UI"/>
              </w:rPr>
            </w:pPr>
          </w:p>
          <w:p w14:paraId="044541A1" w14:textId="77777777" w:rsidR="004A3A39" w:rsidRPr="00EA00F5" w:rsidRDefault="004A3A39" w:rsidP="000B600A">
            <w:pPr>
              <w:jc w:val="both"/>
              <w:rPr>
                <w:rFonts w:ascii="Segoe UI" w:hAnsi="Segoe UI" w:cs="Segoe UI"/>
              </w:rPr>
            </w:pPr>
          </w:p>
          <w:p w14:paraId="08CBF6F2" w14:textId="3A31AF8A" w:rsidR="00EA00F5" w:rsidRPr="004A3A39" w:rsidRDefault="00EA00F5" w:rsidP="000B600A">
            <w:pPr>
              <w:jc w:val="both"/>
              <w:rPr>
                <w:rFonts w:ascii="Segoe UI" w:hAnsi="Segoe UI" w:cs="Segoe UI"/>
                <w:b/>
              </w:rPr>
            </w:pPr>
            <w:r w:rsidRPr="004A3A39">
              <w:rPr>
                <w:rFonts w:ascii="Segoe UI" w:hAnsi="Segoe UI" w:cs="Segoe UI"/>
                <w:b/>
              </w:rPr>
              <w:t>Main Duties and Responsibilities</w:t>
            </w:r>
          </w:p>
          <w:p w14:paraId="37D05AFE" w14:textId="45C7914B" w:rsidR="00EA00F5" w:rsidRPr="004A3A39" w:rsidRDefault="00EA00F5" w:rsidP="000B600A">
            <w:pPr>
              <w:pStyle w:val="ListParagraph"/>
              <w:numPr>
                <w:ilvl w:val="0"/>
                <w:numId w:val="8"/>
              </w:numPr>
              <w:jc w:val="both"/>
              <w:rPr>
                <w:rFonts w:ascii="Segoe UI" w:hAnsi="Segoe UI" w:cs="Segoe UI"/>
              </w:rPr>
            </w:pPr>
            <w:r w:rsidRPr="004A3A39">
              <w:rPr>
                <w:rFonts w:ascii="Segoe UI" w:hAnsi="Segoe UI" w:cs="Segoe UI"/>
              </w:rPr>
              <w:t>Be a member of the Senior Management Team playing an active role in the achievement of the Club’s business plan and future development of the Club.</w:t>
            </w:r>
          </w:p>
          <w:p w14:paraId="141DC85C" w14:textId="3CD667C1" w:rsidR="00F635BC" w:rsidRPr="004A3A39" w:rsidRDefault="00F635BC" w:rsidP="000B600A">
            <w:pPr>
              <w:pStyle w:val="ListParagraph"/>
              <w:numPr>
                <w:ilvl w:val="0"/>
                <w:numId w:val="8"/>
              </w:numPr>
              <w:jc w:val="both"/>
              <w:rPr>
                <w:rFonts w:ascii="Segoe UI" w:hAnsi="Segoe UI" w:cs="Segoe UI"/>
              </w:rPr>
            </w:pPr>
            <w:r w:rsidRPr="004A3A39">
              <w:rPr>
                <w:rFonts w:ascii="Segoe UI" w:eastAsia="Times New Roman" w:hAnsi="Segoe UI" w:cs="Segoe UI"/>
                <w:lang w:val="en-US" w:eastAsia="en-GB"/>
              </w:rPr>
              <w:t xml:space="preserve">Actively work to develop the </w:t>
            </w:r>
            <w:r w:rsidR="006E77EC" w:rsidRPr="004A3A39">
              <w:rPr>
                <w:rFonts w:ascii="Segoe UI" w:eastAsia="Times New Roman" w:hAnsi="Segoe UI" w:cs="Segoe UI"/>
                <w:lang w:val="en-US" w:eastAsia="en-GB"/>
              </w:rPr>
              <w:t xml:space="preserve">coaching activity across the Club, to ensure that all opportunities are </w:t>
            </w:r>
            <w:proofErr w:type="spellStart"/>
            <w:r w:rsidR="006E77EC" w:rsidRPr="004A3A39">
              <w:rPr>
                <w:rFonts w:ascii="Segoe UI" w:eastAsia="Times New Roman" w:hAnsi="Segoe UI" w:cs="Segoe UI"/>
                <w:lang w:val="en-US" w:eastAsia="en-GB"/>
              </w:rPr>
              <w:t>maximised</w:t>
            </w:r>
            <w:proofErr w:type="spellEnd"/>
            <w:r w:rsidR="006E77EC" w:rsidRPr="004A3A39">
              <w:rPr>
                <w:rFonts w:ascii="Segoe UI" w:eastAsia="Times New Roman" w:hAnsi="Segoe UI" w:cs="Segoe UI"/>
                <w:lang w:val="en-US" w:eastAsia="en-GB"/>
              </w:rPr>
              <w:t xml:space="preserve"> both in terms of financial return and the quality of coaching provided. </w:t>
            </w:r>
          </w:p>
          <w:p w14:paraId="0457DFCF" w14:textId="61E63A0D" w:rsidR="00EA00F5" w:rsidRPr="004A3A39" w:rsidRDefault="00EA00F5" w:rsidP="000B600A">
            <w:pPr>
              <w:jc w:val="both"/>
              <w:rPr>
                <w:rFonts w:ascii="Segoe UI" w:eastAsia="Times New Roman" w:hAnsi="Segoe UI" w:cs="Segoe UI"/>
                <w:lang w:val="en-US" w:eastAsia="en-GB"/>
              </w:rPr>
            </w:pPr>
          </w:p>
          <w:p w14:paraId="584DF989" w14:textId="125473C5" w:rsidR="008970DD" w:rsidRPr="004A3A39" w:rsidRDefault="00F635BC" w:rsidP="000B600A">
            <w:pPr>
              <w:jc w:val="both"/>
              <w:rPr>
                <w:rFonts w:ascii="Segoe UI" w:eastAsia="Times New Roman" w:hAnsi="Segoe UI" w:cs="Segoe UI"/>
                <w:b/>
                <w:lang w:val="en-US" w:eastAsia="en-GB"/>
              </w:rPr>
            </w:pPr>
            <w:r w:rsidRPr="004A3A39">
              <w:rPr>
                <w:rFonts w:ascii="Segoe UI" w:eastAsia="Times New Roman" w:hAnsi="Segoe UI" w:cs="Segoe UI"/>
                <w:b/>
                <w:lang w:val="en-US" w:eastAsia="en-GB"/>
              </w:rPr>
              <w:t>People Management</w:t>
            </w:r>
          </w:p>
          <w:p w14:paraId="6016A57B" w14:textId="5B08265D" w:rsidR="008970DD" w:rsidRPr="004A3A39" w:rsidRDefault="008970DD" w:rsidP="000B600A">
            <w:pPr>
              <w:pStyle w:val="ListParagraph"/>
              <w:numPr>
                <w:ilvl w:val="0"/>
                <w:numId w:val="8"/>
              </w:numPr>
              <w:jc w:val="both"/>
              <w:rPr>
                <w:rFonts w:ascii="Segoe UI" w:hAnsi="Segoe UI" w:cs="Segoe UI"/>
              </w:rPr>
            </w:pPr>
            <w:r w:rsidRPr="004A3A39">
              <w:rPr>
                <w:rFonts w:ascii="Segoe UI" w:hAnsi="Segoe UI" w:cs="Segoe UI"/>
              </w:rPr>
              <w:t>Line manage the Swim Academy Manager</w:t>
            </w:r>
            <w:r w:rsidR="000B600A" w:rsidRPr="004A3A39">
              <w:rPr>
                <w:rFonts w:ascii="Segoe UI" w:hAnsi="Segoe UI" w:cs="Segoe UI"/>
              </w:rPr>
              <w:t xml:space="preserve">, Rackets Co-ordinator, </w:t>
            </w:r>
            <w:proofErr w:type="spellStart"/>
            <w:r w:rsidR="000B600A" w:rsidRPr="004A3A39">
              <w:rPr>
                <w:rFonts w:ascii="Segoe UI" w:hAnsi="Segoe UI" w:cs="Segoe UI"/>
              </w:rPr>
              <w:t>Dryside</w:t>
            </w:r>
            <w:proofErr w:type="spellEnd"/>
            <w:r w:rsidR="000B600A" w:rsidRPr="004A3A39">
              <w:rPr>
                <w:rFonts w:ascii="Segoe UI" w:hAnsi="Segoe UI" w:cs="Segoe UI"/>
              </w:rPr>
              <w:t xml:space="preserve"> Activities Co-ordinator</w:t>
            </w:r>
            <w:r w:rsidR="00F635BC" w:rsidRPr="004A3A39">
              <w:rPr>
                <w:rFonts w:ascii="Segoe UI" w:hAnsi="Segoe UI" w:cs="Segoe UI"/>
              </w:rPr>
              <w:t xml:space="preserve"> and Wellbeing staff</w:t>
            </w:r>
          </w:p>
          <w:p w14:paraId="00955CA9" w14:textId="77777777" w:rsidR="00F635BC" w:rsidRPr="004A3A39" w:rsidRDefault="00F635BC" w:rsidP="00F635BC">
            <w:pPr>
              <w:pStyle w:val="ListParagraph"/>
              <w:numPr>
                <w:ilvl w:val="0"/>
                <w:numId w:val="8"/>
              </w:numPr>
              <w:jc w:val="both"/>
              <w:rPr>
                <w:rFonts w:ascii="Segoe UI" w:hAnsi="Segoe UI" w:cs="Segoe UI"/>
              </w:rPr>
            </w:pPr>
            <w:r w:rsidRPr="004A3A39">
              <w:rPr>
                <w:rFonts w:ascii="Segoe UI" w:hAnsi="Segoe UI" w:cs="Segoe UI"/>
              </w:rPr>
              <w:t>Develop, manage and engage staff through a comprehensive 1-1 and team meeting programme.</w:t>
            </w:r>
          </w:p>
          <w:p w14:paraId="7D107018" w14:textId="77777777" w:rsidR="00F635BC" w:rsidRPr="004A3A39" w:rsidRDefault="00F635BC" w:rsidP="00F635BC">
            <w:pPr>
              <w:pStyle w:val="ListParagraph"/>
              <w:numPr>
                <w:ilvl w:val="0"/>
                <w:numId w:val="8"/>
              </w:numPr>
              <w:jc w:val="both"/>
              <w:rPr>
                <w:rFonts w:ascii="Segoe UI" w:hAnsi="Segoe UI" w:cs="Segoe UI"/>
              </w:rPr>
            </w:pPr>
            <w:r w:rsidRPr="004A3A39">
              <w:rPr>
                <w:rFonts w:ascii="Segoe UI" w:hAnsi="Segoe UI" w:cs="Segoe UI"/>
              </w:rPr>
              <w:t>Develop and deliver a robust staff induction, training and development programme for coaching staff, including specific onboarding plans for new team members.</w:t>
            </w:r>
          </w:p>
          <w:p w14:paraId="09B3B4FE" w14:textId="77777777" w:rsidR="00F635BC" w:rsidRPr="004A3A39" w:rsidRDefault="00F635BC" w:rsidP="000B600A">
            <w:pPr>
              <w:pStyle w:val="ListParagraph"/>
              <w:numPr>
                <w:ilvl w:val="0"/>
                <w:numId w:val="8"/>
              </w:numPr>
              <w:jc w:val="both"/>
              <w:rPr>
                <w:rFonts w:ascii="Segoe UI" w:hAnsi="Segoe UI" w:cs="Segoe UI"/>
              </w:rPr>
            </w:pPr>
            <w:r w:rsidRPr="004A3A39">
              <w:rPr>
                <w:rFonts w:ascii="Segoe UI" w:hAnsi="Segoe UI" w:cs="Segoe UI"/>
              </w:rPr>
              <w:t>Create a strong sense of team by fostering collaboration, communication and alignment amongst team members from each of the departments.</w:t>
            </w:r>
          </w:p>
          <w:p w14:paraId="20B43521" w14:textId="77777777" w:rsidR="000B600A" w:rsidRPr="004A3A39" w:rsidRDefault="000B600A" w:rsidP="000B600A">
            <w:pPr>
              <w:jc w:val="both"/>
              <w:rPr>
                <w:rFonts w:ascii="Segoe UI" w:eastAsia="Times New Roman" w:hAnsi="Segoe UI" w:cs="Segoe UI"/>
                <w:lang w:val="en-US" w:eastAsia="en-GB"/>
              </w:rPr>
            </w:pPr>
          </w:p>
          <w:p w14:paraId="603BC684" w14:textId="33DEACCF" w:rsidR="00F635BC" w:rsidRPr="004A3A39" w:rsidRDefault="00F635BC" w:rsidP="00F635BC">
            <w:pPr>
              <w:jc w:val="both"/>
              <w:rPr>
                <w:rFonts w:ascii="Segoe UI" w:eastAsia="Times New Roman" w:hAnsi="Segoe UI" w:cs="Segoe UI"/>
                <w:b/>
                <w:lang w:val="en-US" w:eastAsia="en-GB"/>
              </w:rPr>
            </w:pPr>
            <w:r w:rsidRPr="004A3A39">
              <w:rPr>
                <w:rFonts w:ascii="Segoe UI" w:eastAsia="Times New Roman" w:hAnsi="Segoe UI" w:cs="Segoe UI"/>
                <w:b/>
                <w:lang w:val="en-US" w:eastAsia="en-GB"/>
              </w:rPr>
              <w:t>Programming</w:t>
            </w:r>
            <w:r w:rsidR="004A3A39" w:rsidRPr="004A3A39">
              <w:rPr>
                <w:rFonts w:ascii="Segoe UI" w:eastAsia="Times New Roman" w:hAnsi="Segoe UI" w:cs="Segoe UI"/>
                <w:b/>
                <w:lang w:val="en-US" w:eastAsia="en-GB"/>
              </w:rPr>
              <w:t xml:space="preserve"> &amp; Sales</w:t>
            </w:r>
          </w:p>
          <w:p w14:paraId="0660C1B7" w14:textId="703B8E5E" w:rsidR="00BB2E1F" w:rsidRPr="004A3A39" w:rsidRDefault="005F52D0" w:rsidP="00F635BC">
            <w:pPr>
              <w:pStyle w:val="ListParagraph"/>
              <w:numPr>
                <w:ilvl w:val="0"/>
                <w:numId w:val="8"/>
              </w:numPr>
              <w:jc w:val="both"/>
              <w:rPr>
                <w:rFonts w:ascii="Segoe UI" w:hAnsi="Segoe UI" w:cs="Segoe UI"/>
              </w:rPr>
            </w:pPr>
            <w:r w:rsidRPr="004A3A39">
              <w:rPr>
                <w:rFonts w:ascii="Segoe UI" w:hAnsi="Segoe UI" w:cs="Segoe UI"/>
              </w:rPr>
              <w:t>Overse</w:t>
            </w:r>
            <w:r w:rsidR="006E05D2" w:rsidRPr="004A3A39">
              <w:rPr>
                <w:rFonts w:ascii="Segoe UI" w:hAnsi="Segoe UI" w:cs="Segoe UI"/>
              </w:rPr>
              <w:t>e</w:t>
            </w:r>
            <w:r w:rsidRPr="004A3A39">
              <w:rPr>
                <w:rFonts w:ascii="Segoe UI" w:hAnsi="Segoe UI" w:cs="Segoe UI"/>
              </w:rPr>
              <w:t xml:space="preserve"> the </w:t>
            </w:r>
            <w:r w:rsidR="00BB2E1F" w:rsidRPr="004A3A39">
              <w:rPr>
                <w:rFonts w:ascii="Segoe UI" w:hAnsi="Segoe UI" w:cs="Segoe UI"/>
              </w:rPr>
              <w:t xml:space="preserve">CH &amp; BCS timetable requirements </w:t>
            </w:r>
            <w:r w:rsidRPr="004A3A39">
              <w:rPr>
                <w:rFonts w:ascii="Segoe UI" w:hAnsi="Segoe UI" w:cs="Segoe UI"/>
              </w:rPr>
              <w:t xml:space="preserve">ensuring they are </w:t>
            </w:r>
            <w:r w:rsidR="00BB2E1F" w:rsidRPr="004A3A39">
              <w:rPr>
                <w:rFonts w:ascii="Segoe UI" w:hAnsi="Segoe UI" w:cs="Segoe UI"/>
              </w:rPr>
              <w:t>effectively communicated with key stakeholders</w:t>
            </w:r>
            <w:r w:rsidR="006E05D2" w:rsidRPr="004A3A39">
              <w:rPr>
                <w:rFonts w:ascii="Segoe UI" w:hAnsi="Segoe UI" w:cs="Segoe UI"/>
              </w:rPr>
              <w:t xml:space="preserve"> by heads of department with d</w:t>
            </w:r>
            <w:r w:rsidRPr="004A3A39">
              <w:rPr>
                <w:rFonts w:ascii="Segoe UI" w:hAnsi="Segoe UI" w:cs="Segoe UI"/>
              </w:rPr>
              <w:t xml:space="preserve">eadlines </w:t>
            </w:r>
            <w:r w:rsidR="006E05D2" w:rsidRPr="004A3A39">
              <w:rPr>
                <w:rFonts w:ascii="Segoe UI" w:hAnsi="Segoe UI" w:cs="Segoe UI"/>
              </w:rPr>
              <w:t>a</w:t>
            </w:r>
            <w:r w:rsidRPr="004A3A39">
              <w:rPr>
                <w:rFonts w:ascii="Segoe UI" w:hAnsi="Segoe UI" w:cs="Segoe UI"/>
              </w:rPr>
              <w:t>dhered to</w:t>
            </w:r>
            <w:r w:rsidR="00BB2E1F" w:rsidRPr="004A3A39">
              <w:rPr>
                <w:rFonts w:ascii="Segoe UI" w:hAnsi="Segoe UI" w:cs="Segoe UI"/>
              </w:rPr>
              <w:t>.</w:t>
            </w:r>
          </w:p>
          <w:p w14:paraId="6669169D" w14:textId="0D5B9A49" w:rsidR="005F52D0" w:rsidRPr="004A3A39" w:rsidRDefault="001F5304" w:rsidP="004A3A39">
            <w:pPr>
              <w:pStyle w:val="ListParagraph"/>
              <w:numPr>
                <w:ilvl w:val="0"/>
                <w:numId w:val="8"/>
              </w:numPr>
              <w:jc w:val="both"/>
              <w:rPr>
                <w:rFonts w:ascii="Segoe UI" w:hAnsi="Segoe UI" w:cs="Segoe UI"/>
              </w:rPr>
            </w:pPr>
            <w:r w:rsidRPr="004A3A39">
              <w:rPr>
                <w:rFonts w:ascii="Segoe UI" w:hAnsi="Segoe UI" w:cs="Segoe UI"/>
              </w:rPr>
              <w:t>Liais</w:t>
            </w:r>
            <w:r w:rsidR="004A3A39" w:rsidRPr="004A3A39">
              <w:rPr>
                <w:rFonts w:ascii="Segoe UI" w:hAnsi="Segoe UI" w:cs="Segoe UI"/>
              </w:rPr>
              <w:t>e</w:t>
            </w:r>
            <w:r w:rsidRPr="004A3A39">
              <w:rPr>
                <w:rFonts w:ascii="Segoe UI" w:hAnsi="Segoe UI" w:cs="Segoe UI"/>
              </w:rPr>
              <w:t xml:space="preserve"> with other areas of the business in the development and </w:t>
            </w:r>
            <w:r w:rsidR="006E05D2" w:rsidRPr="004A3A39">
              <w:rPr>
                <w:rFonts w:ascii="Segoe UI" w:hAnsi="Segoe UI" w:cs="Segoe UI"/>
              </w:rPr>
              <w:t xml:space="preserve">delivery of </w:t>
            </w:r>
            <w:r w:rsidRPr="004A3A39">
              <w:rPr>
                <w:rFonts w:ascii="Segoe UI" w:hAnsi="Segoe UI" w:cs="Segoe UI"/>
              </w:rPr>
              <w:t xml:space="preserve">departmental </w:t>
            </w:r>
            <w:r w:rsidR="005F52D0" w:rsidRPr="004A3A39">
              <w:rPr>
                <w:rFonts w:ascii="Segoe UI" w:hAnsi="Segoe UI" w:cs="Segoe UI"/>
              </w:rPr>
              <w:t>sales and marketing processe</w:t>
            </w:r>
            <w:r w:rsidRPr="004A3A39">
              <w:rPr>
                <w:rFonts w:ascii="Segoe UI" w:hAnsi="Segoe UI" w:cs="Segoe UI"/>
              </w:rPr>
              <w:t>s</w:t>
            </w:r>
            <w:r w:rsidR="005F52D0" w:rsidRPr="004A3A39">
              <w:rPr>
                <w:rFonts w:ascii="Segoe UI" w:hAnsi="Segoe UI" w:cs="Segoe UI"/>
              </w:rPr>
              <w:t>, overseeing information for the website and associated marketing initiatives ensuring it is correct and up to date.</w:t>
            </w:r>
          </w:p>
          <w:p w14:paraId="184AEB0C" w14:textId="59839A14" w:rsidR="005F52D0" w:rsidRPr="004A3A39" w:rsidRDefault="00A172C9" w:rsidP="004A3A39">
            <w:pPr>
              <w:pStyle w:val="ListParagraph"/>
              <w:numPr>
                <w:ilvl w:val="0"/>
                <w:numId w:val="8"/>
              </w:numPr>
              <w:jc w:val="both"/>
              <w:rPr>
                <w:rFonts w:ascii="Segoe UI" w:hAnsi="Segoe UI" w:cs="Segoe UI"/>
              </w:rPr>
            </w:pPr>
            <w:r w:rsidRPr="004A3A39">
              <w:rPr>
                <w:rFonts w:ascii="Segoe UI" w:hAnsi="Segoe UI" w:cs="Segoe UI"/>
              </w:rPr>
              <w:t xml:space="preserve">Work with the Marketing Manager to source new ways of </w:t>
            </w:r>
            <w:r w:rsidR="005F52D0" w:rsidRPr="004A3A39">
              <w:rPr>
                <w:rFonts w:ascii="Segoe UI" w:hAnsi="Segoe UI" w:cs="Segoe UI"/>
              </w:rPr>
              <w:t xml:space="preserve">advertising </w:t>
            </w:r>
            <w:r w:rsidR="000B600A" w:rsidRPr="004A3A39">
              <w:rPr>
                <w:rFonts w:ascii="Segoe UI" w:hAnsi="Segoe UI" w:cs="Segoe UI"/>
              </w:rPr>
              <w:t xml:space="preserve">the activities within </w:t>
            </w:r>
            <w:r w:rsidR="005F52D0" w:rsidRPr="004A3A39">
              <w:rPr>
                <w:rFonts w:ascii="Segoe UI" w:hAnsi="Segoe UI" w:cs="Segoe UI"/>
              </w:rPr>
              <w:t xml:space="preserve">each business area, </w:t>
            </w:r>
            <w:r w:rsidR="004A3A39" w:rsidRPr="004A3A39">
              <w:rPr>
                <w:rFonts w:ascii="Segoe UI" w:hAnsi="Segoe UI" w:cs="Segoe UI"/>
              </w:rPr>
              <w:t>e</w:t>
            </w:r>
            <w:proofErr w:type="spellStart"/>
            <w:r w:rsidR="004A3A39" w:rsidRPr="004A3A39">
              <w:rPr>
                <w:rFonts w:ascii="Segoe UI" w:eastAsia="Times New Roman" w:hAnsi="Segoe UI" w:cs="Segoe UI"/>
                <w:lang w:val="en-US" w:eastAsia="en-GB"/>
              </w:rPr>
              <w:t>nsuring</w:t>
            </w:r>
            <w:proofErr w:type="spellEnd"/>
            <w:r w:rsidR="004A3A39" w:rsidRPr="004A3A39">
              <w:rPr>
                <w:rFonts w:ascii="Segoe UI" w:eastAsia="Times New Roman" w:hAnsi="Segoe UI" w:cs="Segoe UI"/>
                <w:lang w:val="en-US" w:eastAsia="en-GB"/>
              </w:rPr>
              <w:t xml:space="preserve"> there is effective communication and rapport with the customer base for each area</w:t>
            </w:r>
            <w:r w:rsidR="00E80DAB" w:rsidRPr="004A3A39">
              <w:rPr>
                <w:rFonts w:ascii="Segoe UI" w:hAnsi="Segoe UI" w:cs="Segoe UI"/>
              </w:rPr>
              <w:t>.</w:t>
            </w:r>
          </w:p>
          <w:p w14:paraId="4A0B5C5D" w14:textId="324A5A3B" w:rsidR="00EA00F5" w:rsidRPr="004A3A39" w:rsidRDefault="00EA00F5" w:rsidP="000B600A">
            <w:pPr>
              <w:jc w:val="both"/>
              <w:rPr>
                <w:rFonts w:ascii="Segoe UI" w:hAnsi="Segoe UI" w:cs="Segoe UI"/>
              </w:rPr>
            </w:pPr>
          </w:p>
          <w:p w14:paraId="056A454C" w14:textId="5A961B13" w:rsidR="008970DD" w:rsidRPr="004A3A39" w:rsidRDefault="008970DD" w:rsidP="000B600A">
            <w:pPr>
              <w:tabs>
                <w:tab w:val="left" w:pos="3402"/>
                <w:tab w:val="left" w:pos="7371"/>
              </w:tabs>
              <w:jc w:val="both"/>
              <w:rPr>
                <w:rFonts w:ascii="Segoe UI" w:eastAsia="Times New Roman" w:hAnsi="Segoe UI" w:cs="Segoe UI"/>
                <w:b/>
                <w:lang w:val="en-US" w:eastAsia="en-GB"/>
              </w:rPr>
            </w:pPr>
            <w:r w:rsidRPr="004A3A39">
              <w:rPr>
                <w:rFonts w:ascii="Segoe UI" w:eastAsia="Times New Roman" w:hAnsi="Segoe UI" w:cs="Segoe UI"/>
                <w:b/>
                <w:lang w:val="en-US" w:eastAsia="en-GB"/>
              </w:rPr>
              <w:t xml:space="preserve">Financial </w:t>
            </w:r>
            <w:r w:rsidR="00F635BC" w:rsidRPr="004A3A39">
              <w:rPr>
                <w:rFonts w:ascii="Segoe UI" w:eastAsia="Times New Roman" w:hAnsi="Segoe UI" w:cs="Segoe UI"/>
                <w:b/>
                <w:lang w:val="en-US" w:eastAsia="en-GB"/>
              </w:rPr>
              <w:t xml:space="preserve">and Performance </w:t>
            </w:r>
            <w:r w:rsidRPr="004A3A39">
              <w:rPr>
                <w:rFonts w:ascii="Segoe UI" w:eastAsia="Times New Roman" w:hAnsi="Segoe UI" w:cs="Segoe UI"/>
                <w:b/>
                <w:lang w:val="en-US" w:eastAsia="en-GB"/>
              </w:rPr>
              <w:t>Management:</w:t>
            </w:r>
          </w:p>
          <w:p w14:paraId="58F137D2" w14:textId="77777777" w:rsidR="008970DD" w:rsidRPr="004A3A39" w:rsidRDefault="008970DD" w:rsidP="000B600A">
            <w:pPr>
              <w:pStyle w:val="ListParagraph"/>
              <w:numPr>
                <w:ilvl w:val="0"/>
                <w:numId w:val="5"/>
              </w:numPr>
              <w:jc w:val="both"/>
              <w:rPr>
                <w:rFonts w:ascii="Segoe UI" w:eastAsia="Times New Roman" w:hAnsi="Segoe UI" w:cs="Segoe UI"/>
                <w:lang w:val="en-US" w:eastAsia="en-GB"/>
              </w:rPr>
            </w:pPr>
            <w:r w:rsidRPr="004A3A39">
              <w:rPr>
                <w:rFonts w:ascii="Segoe UI" w:eastAsia="Times New Roman" w:hAnsi="Segoe UI" w:cs="Segoe UI"/>
                <w:lang w:val="en-US" w:eastAsia="en-GB"/>
              </w:rPr>
              <w:t>Compile, manage and control departmental annual budgets.</w:t>
            </w:r>
          </w:p>
          <w:p w14:paraId="38F74A82" w14:textId="77777777" w:rsidR="008970DD" w:rsidRPr="004A3A39" w:rsidRDefault="008970DD" w:rsidP="000B600A">
            <w:pPr>
              <w:pStyle w:val="ListParagraph"/>
              <w:numPr>
                <w:ilvl w:val="0"/>
                <w:numId w:val="5"/>
              </w:numPr>
              <w:jc w:val="both"/>
              <w:rPr>
                <w:rFonts w:ascii="Segoe UI" w:eastAsia="Times New Roman" w:hAnsi="Segoe UI" w:cs="Segoe UI"/>
                <w:lang w:val="en-US" w:eastAsia="en-GB"/>
              </w:rPr>
            </w:pPr>
            <w:r w:rsidRPr="004A3A39">
              <w:rPr>
                <w:rFonts w:ascii="Segoe UI" w:eastAsia="Times New Roman" w:hAnsi="Segoe UI" w:cs="Segoe UI"/>
                <w:lang w:val="en-US" w:eastAsia="en-GB"/>
              </w:rPr>
              <w:t>Monitor and develop income growth in these specific areas of the Club.</w:t>
            </w:r>
          </w:p>
          <w:p w14:paraId="357EFA46" w14:textId="66F9CF0A" w:rsidR="00F635BC" w:rsidRPr="004A3A39" w:rsidRDefault="004A3A39" w:rsidP="000B600A">
            <w:pPr>
              <w:pStyle w:val="ListParagraph"/>
              <w:numPr>
                <w:ilvl w:val="0"/>
                <w:numId w:val="5"/>
              </w:numPr>
              <w:jc w:val="both"/>
              <w:outlineLvl w:val="0"/>
              <w:rPr>
                <w:rFonts w:ascii="Segoe UI" w:eastAsia="Times New Roman" w:hAnsi="Segoe UI" w:cs="Segoe UI"/>
                <w:lang w:val="en-US" w:eastAsia="en-GB"/>
              </w:rPr>
            </w:pPr>
            <w:r w:rsidRPr="004A3A39">
              <w:rPr>
                <w:rFonts w:ascii="Segoe UI" w:hAnsi="Segoe UI" w:cs="Segoe UI"/>
              </w:rPr>
              <w:t xml:space="preserve">Develop and monitor a range of KPIs to evaluate the success of these areas, taking </w:t>
            </w:r>
            <w:r w:rsidR="00F635BC" w:rsidRPr="004A3A39">
              <w:rPr>
                <w:rFonts w:ascii="Segoe UI" w:eastAsia="Times New Roman" w:hAnsi="Segoe UI" w:cs="Segoe UI"/>
                <w:lang w:val="en-US" w:eastAsia="en-GB"/>
              </w:rPr>
              <w:t>necessary action to ensure that performance levels are being met and the team are inspired to be the best they can be.</w:t>
            </w:r>
          </w:p>
          <w:p w14:paraId="01F22131" w14:textId="5F435775" w:rsidR="008970DD" w:rsidRPr="004A3A39" w:rsidRDefault="008970DD" w:rsidP="000B600A">
            <w:pPr>
              <w:pStyle w:val="ListParagraph"/>
              <w:numPr>
                <w:ilvl w:val="0"/>
                <w:numId w:val="5"/>
              </w:numPr>
              <w:jc w:val="both"/>
              <w:outlineLvl w:val="0"/>
              <w:rPr>
                <w:rFonts w:ascii="Segoe UI" w:eastAsia="Times New Roman" w:hAnsi="Segoe UI" w:cs="Segoe UI"/>
                <w:lang w:val="en-US" w:eastAsia="en-GB"/>
              </w:rPr>
            </w:pPr>
            <w:r w:rsidRPr="004A3A39">
              <w:rPr>
                <w:rFonts w:ascii="Segoe UI" w:eastAsia="Times New Roman" w:hAnsi="Segoe UI" w:cs="Segoe UI"/>
                <w:lang w:val="en-US" w:eastAsia="en-GB"/>
              </w:rPr>
              <w:t>Produce performance reports for the activity areas monthly.</w:t>
            </w:r>
          </w:p>
          <w:p w14:paraId="4F6233CE" w14:textId="77777777" w:rsidR="008970DD" w:rsidRPr="004A3A39" w:rsidRDefault="008970DD" w:rsidP="000B600A">
            <w:pPr>
              <w:jc w:val="both"/>
              <w:rPr>
                <w:rFonts w:ascii="Segoe UI" w:hAnsi="Segoe UI" w:cs="Segoe UI"/>
              </w:rPr>
            </w:pPr>
          </w:p>
          <w:p w14:paraId="30E33301" w14:textId="77777777" w:rsidR="00EA00F5" w:rsidRPr="004A3A39" w:rsidRDefault="00EA00F5" w:rsidP="000B600A">
            <w:pPr>
              <w:jc w:val="both"/>
              <w:rPr>
                <w:rFonts w:ascii="Segoe UI" w:hAnsi="Segoe UI" w:cs="Segoe UI"/>
                <w:b/>
              </w:rPr>
            </w:pPr>
            <w:r w:rsidRPr="004A3A39">
              <w:rPr>
                <w:rFonts w:ascii="Segoe UI" w:hAnsi="Segoe UI" w:cs="Segoe UI"/>
                <w:b/>
              </w:rPr>
              <w:t>Safeguarding</w:t>
            </w:r>
          </w:p>
          <w:p w14:paraId="17287153" w14:textId="77777777" w:rsidR="00EA00F5" w:rsidRPr="004A3A39" w:rsidRDefault="00EA00F5" w:rsidP="000B600A">
            <w:pPr>
              <w:pStyle w:val="ListParagraph"/>
              <w:numPr>
                <w:ilvl w:val="0"/>
                <w:numId w:val="8"/>
              </w:numPr>
              <w:jc w:val="both"/>
              <w:rPr>
                <w:rFonts w:ascii="Segoe UI" w:hAnsi="Segoe UI" w:cs="Segoe UI"/>
              </w:rPr>
            </w:pPr>
            <w:r w:rsidRPr="004A3A39">
              <w:rPr>
                <w:rFonts w:ascii="Segoe UI" w:hAnsi="Segoe UI" w:cs="Segoe UI"/>
              </w:rPr>
              <w:t>Comply with Safer Recruitment protocols when employing new staff.</w:t>
            </w:r>
          </w:p>
          <w:p w14:paraId="05904D54" w14:textId="77777777" w:rsidR="00EA00F5" w:rsidRPr="004A3A39" w:rsidRDefault="00EA00F5" w:rsidP="000B600A">
            <w:pPr>
              <w:pStyle w:val="ListParagraph"/>
              <w:numPr>
                <w:ilvl w:val="0"/>
                <w:numId w:val="8"/>
              </w:numPr>
              <w:jc w:val="both"/>
              <w:rPr>
                <w:rFonts w:ascii="Segoe UI" w:hAnsi="Segoe UI" w:cs="Segoe UI"/>
              </w:rPr>
            </w:pPr>
            <w:r w:rsidRPr="004A3A39">
              <w:rPr>
                <w:rFonts w:ascii="Segoe UI" w:hAnsi="Segoe UI" w:cs="Segoe UI"/>
              </w:rPr>
              <w:t>Understand and ensure BCS compliance with training standards in this area as required by our relationship with Christ’s Hospital school.</w:t>
            </w:r>
          </w:p>
          <w:p w14:paraId="7D15B240" w14:textId="77777777" w:rsidR="008970DD" w:rsidRPr="004A3A39" w:rsidRDefault="008970DD" w:rsidP="000B600A">
            <w:pPr>
              <w:jc w:val="both"/>
              <w:rPr>
                <w:rFonts w:ascii="Segoe UI" w:hAnsi="Segoe UI" w:cs="Segoe UI"/>
              </w:rPr>
            </w:pPr>
          </w:p>
          <w:p w14:paraId="4464298D" w14:textId="77777777" w:rsidR="008970DD" w:rsidRPr="004A3A39" w:rsidRDefault="008970DD" w:rsidP="000B600A">
            <w:pPr>
              <w:jc w:val="both"/>
              <w:rPr>
                <w:rFonts w:ascii="Segoe UI" w:hAnsi="Segoe UI" w:cs="Segoe UI"/>
                <w:b/>
              </w:rPr>
            </w:pPr>
            <w:r w:rsidRPr="004A3A39">
              <w:rPr>
                <w:rFonts w:ascii="Segoe UI" w:hAnsi="Segoe UI" w:cs="Segoe UI"/>
                <w:b/>
              </w:rPr>
              <w:t>Other Responsibilities</w:t>
            </w:r>
          </w:p>
          <w:p w14:paraId="519ADA11" w14:textId="5A7C1FDB" w:rsidR="008970DD" w:rsidRPr="004A3A39" w:rsidRDefault="008970DD" w:rsidP="000B600A">
            <w:pPr>
              <w:pStyle w:val="ListParagraph"/>
              <w:numPr>
                <w:ilvl w:val="0"/>
                <w:numId w:val="8"/>
              </w:numPr>
              <w:jc w:val="both"/>
              <w:rPr>
                <w:rFonts w:ascii="Segoe UI" w:hAnsi="Segoe UI" w:cs="Segoe UI"/>
              </w:rPr>
            </w:pPr>
            <w:r w:rsidRPr="004A3A39">
              <w:rPr>
                <w:rFonts w:ascii="Segoe UI" w:hAnsi="Segoe UI" w:cs="Segoe UI"/>
              </w:rPr>
              <w:t xml:space="preserve">Ensure staff members from the </w:t>
            </w:r>
            <w:r w:rsidR="001D50E5" w:rsidRPr="004A3A39">
              <w:rPr>
                <w:rFonts w:ascii="Segoe UI" w:hAnsi="Segoe UI" w:cs="Segoe UI"/>
              </w:rPr>
              <w:t xml:space="preserve">various </w:t>
            </w:r>
            <w:r w:rsidRPr="004A3A39">
              <w:rPr>
                <w:rFonts w:ascii="Segoe UI" w:hAnsi="Segoe UI" w:cs="Segoe UI"/>
              </w:rPr>
              <w:t>sports coaching teams observe all health &amp; safety procedures within the Club.</w:t>
            </w:r>
          </w:p>
          <w:p w14:paraId="45C9322F" w14:textId="58D77C29" w:rsidR="008970DD" w:rsidRPr="004A3A39" w:rsidRDefault="008970DD" w:rsidP="000B600A">
            <w:pPr>
              <w:pStyle w:val="ListParagraph"/>
              <w:numPr>
                <w:ilvl w:val="0"/>
                <w:numId w:val="8"/>
              </w:numPr>
              <w:jc w:val="both"/>
              <w:rPr>
                <w:rFonts w:ascii="Segoe UI" w:hAnsi="Segoe UI" w:cs="Segoe UI"/>
              </w:rPr>
            </w:pPr>
            <w:r w:rsidRPr="004A3A39">
              <w:rPr>
                <w:rFonts w:ascii="Segoe UI" w:hAnsi="Segoe UI" w:cs="Segoe UI"/>
              </w:rPr>
              <w:t>To carry out any other duties that may be required by the General Manager, appropriate to the grade and nature of the post.</w:t>
            </w:r>
          </w:p>
          <w:p w14:paraId="69D6FEAD" w14:textId="77777777" w:rsidR="005F52D0" w:rsidRDefault="005F52D0" w:rsidP="000B600A">
            <w:pPr>
              <w:ind w:left="360"/>
              <w:jc w:val="both"/>
              <w:outlineLvl w:val="0"/>
              <w:rPr>
                <w:rFonts w:ascii="Segoe UI" w:hAnsi="Segoe UI" w:cs="Segoe UI"/>
                <w:sz w:val="24"/>
              </w:rPr>
            </w:pPr>
          </w:p>
          <w:p w14:paraId="6F90075A" w14:textId="6FF374DC" w:rsidR="004A3A39" w:rsidRPr="008970DD" w:rsidRDefault="004A3A39" w:rsidP="000B600A">
            <w:pPr>
              <w:ind w:left="360"/>
              <w:jc w:val="both"/>
              <w:outlineLvl w:val="0"/>
              <w:rPr>
                <w:rFonts w:ascii="Segoe UI" w:hAnsi="Segoe UI" w:cs="Segoe UI"/>
                <w:sz w:val="24"/>
              </w:rPr>
            </w:pPr>
          </w:p>
        </w:tc>
      </w:tr>
    </w:tbl>
    <w:p w14:paraId="28BAE435" w14:textId="24D19129" w:rsidR="004A3A39" w:rsidRDefault="004A3A39"/>
    <w:p w14:paraId="16BA8573" w14:textId="0C9E3F0F" w:rsidR="004A3A39" w:rsidRDefault="004A3A39">
      <w:r>
        <w:br w:type="page"/>
      </w:r>
    </w:p>
    <w:p w14:paraId="2DE5D15B" w14:textId="77777777" w:rsidR="004A3A39" w:rsidRDefault="004A3A39"/>
    <w:tbl>
      <w:tblPr>
        <w:tblStyle w:val="TableGrid"/>
        <w:tblW w:w="0" w:type="auto"/>
        <w:tblLook w:val="04A0" w:firstRow="1" w:lastRow="0" w:firstColumn="1" w:lastColumn="0" w:noHBand="0" w:noVBand="1"/>
      </w:tblPr>
      <w:tblGrid>
        <w:gridCol w:w="5228"/>
        <w:gridCol w:w="5228"/>
      </w:tblGrid>
      <w:tr w:rsidR="00EA00F5" w:rsidRPr="00D20C89" w14:paraId="338EAF98" w14:textId="77777777" w:rsidTr="00972874">
        <w:tc>
          <w:tcPr>
            <w:tcW w:w="10456" w:type="dxa"/>
            <w:gridSpan w:val="2"/>
          </w:tcPr>
          <w:p w14:paraId="285EAA1C" w14:textId="77777777" w:rsidR="00EA00F5" w:rsidRPr="00D20C89" w:rsidRDefault="00EA00F5" w:rsidP="00972874">
            <w:pPr>
              <w:jc w:val="both"/>
              <w:rPr>
                <w:rFonts w:ascii="Segoe UI" w:eastAsia="Times New Roman" w:hAnsi="Segoe UI" w:cs="Segoe UI"/>
                <w:b/>
                <w:lang w:val="en-US" w:eastAsia="en-GB"/>
              </w:rPr>
            </w:pPr>
          </w:p>
          <w:p w14:paraId="52B0CED6" w14:textId="77777777" w:rsidR="00EA00F5" w:rsidRDefault="00EA00F5" w:rsidP="00972874">
            <w:pPr>
              <w:spacing w:after="120"/>
              <w:rPr>
                <w:rFonts w:ascii="Segoe UI" w:eastAsia="Times New Roman" w:hAnsi="Segoe UI" w:cs="Segoe UI"/>
                <w:b/>
                <w:bCs/>
                <w:lang w:val="en-US" w:eastAsia="en-GB"/>
              </w:rPr>
            </w:pPr>
            <w:r w:rsidRPr="00D20C89">
              <w:rPr>
                <w:rFonts w:ascii="Segoe UI" w:eastAsia="Times New Roman" w:hAnsi="Segoe UI" w:cs="Segoe UI"/>
                <w:b/>
                <w:bCs/>
                <w:lang w:val="en-US" w:eastAsia="en-GB"/>
              </w:rPr>
              <w:t>Person specification:</w:t>
            </w:r>
          </w:p>
          <w:p w14:paraId="63FBB956" w14:textId="77777777" w:rsidR="00EA00F5" w:rsidRPr="00D20C89" w:rsidRDefault="00EA00F5" w:rsidP="00972874">
            <w:pPr>
              <w:spacing w:after="120"/>
              <w:rPr>
                <w:rFonts w:ascii="Segoe UI" w:eastAsia="Times New Roman" w:hAnsi="Segoe UI" w:cs="Segoe UI"/>
                <w:b/>
                <w:bCs/>
                <w:lang w:val="en-US" w:eastAsia="en-GB"/>
              </w:rPr>
            </w:pPr>
            <w:r>
              <w:rPr>
                <w:rFonts w:ascii="Segoe UI" w:eastAsia="Times New Roman" w:hAnsi="Segoe UI" w:cs="Segoe UI"/>
                <w:b/>
                <w:bCs/>
                <w:lang w:val="en-US" w:eastAsia="en-GB"/>
              </w:rPr>
              <w:t>Essential</w:t>
            </w:r>
          </w:p>
          <w:p w14:paraId="787EF66F" w14:textId="77777777" w:rsidR="008970DD" w:rsidRDefault="00EA00F5" w:rsidP="00EA00F5">
            <w:pPr>
              <w:pStyle w:val="ListParagraph"/>
              <w:numPr>
                <w:ilvl w:val="0"/>
                <w:numId w:val="8"/>
              </w:numPr>
              <w:jc w:val="both"/>
              <w:rPr>
                <w:rFonts w:ascii="Segoe UI" w:hAnsi="Segoe UI" w:cs="Segoe UI"/>
              </w:rPr>
            </w:pPr>
            <w:r w:rsidRPr="00FE5EF2">
              <w:rPr>
                <w:rFonts w:ascii="Segoe UI" w:hAnsi="Segoe UI" w:cs="Segoe UI"/>
              </w:rPr>
              <w:t xml:space="preserve">Customer focused with a passion for </w:t>
            </w:r>
            <w:r>
              <w:rPr>
                <w:rFonts w:ascii="Segoe UI" w:hAnsi="Segoe UI" w:cs="Segoe UI"/>
              </w:rPr>
              <w:t>developing sports coaching</w:t>
            </w:r>
          </w:p>
          <w:p w14:paraId="4B021107" w14:textId="2AC05334" w:rsidR="00EA00F5" w:rsidRPr="00FE5EF2" w:rsidRDefault="008970DD" w:rsidP="00EA00F5">
            <w:pPr>
              <w:pStyle w:val="ListParagraph"/>
              <w:numPr>
                <w:ilvl w:val="0"/>
                <w:numId w:val="8"/>
              </w:numPr>
              <w:jc w:val="both"/>
              <w:rPr>
                <w:rFonts w:ascii="Segoe UI" w:hAnsi="Segoe UI" w:cs="Segoe UI"/>
              </w:rPr>
            </w:pPr>
            <w:r>
              <w:rPr>
                <w:rFonts w:ascii="Segoe UI" w:hAnsi="Segoe UI" w:cs="Segoe UI"/>
              </w:rPr>
              <w:t>Good numeracy skills; able to analyse cost effectiveness of sessions</w:t>
            </w:r>
          </w:p>
          <w:p w14:paraId="29540BE4" w14:textId="77777777" w:rsidR="00EA00F5" w:rsidRPr="00FE5EF2" w:rsidRDefault="00EA00F5" w:rsidP="00EA00F5">
            <w:pPr>
              <w:pStyle w:val="ListParagraph"/>
              <w:numPr>
                <w:ilvl w:val="0"/>
                <w:numId w:val="8"/>
              </w:numPr>
              <w:jc w:val="both"/>
              <w:rPr>
                <w:rFonts w:ascii="Segoe UI" w:hAnsi="Segoe UI" w:cs="Segoe UI"/>
              </w:rPr>
            </w:pPr>
            <w:r w:rsidRPr="00FE5EF2">
              <w:rPr>
                <w:rFonts w:ascii="Segoe UI" w:hAnsi="Segoe UI" w:cs="Segoe UI"/>
              </w:rPr>
              <w:t>Driven and enthusiastic</w:t>
            </w:r>
          </w:p>
          <w:p w14:paraId="1858F535" w14:textId="77777777" w:rsidR="00EA00F5" w:rsidRPr="00FE5EF2" w:rsidRDefault="00EA00F5" w:rsidP="00EA00F5">
            <w:pPr>
              <w:pStyle w:val="ListParagraph"/>
              <w:numPr>
                <w:ilvl w:val="0"/>
                <w:numId w:val="8"/>
              </w:numPr>
              <w:jc w:val="both"/>
              <w:rPr>
                <w:rFonts w:ascii="Segoe UI" w:hAnsi="Segoe UI" w:cs="Segoe UI"/>
              </w:rPr>
            </w:pPr>
            <w:r w:rsidRPr="00FE5EF2">
              <w:rPr>
                <w:rFonts w:ascii="Segoe UI" w:hAnsi="Segoe UI" w:cs="Segoe UI"/>
              </w:rPr>
              <w:t>Proven track record of leading and coaching others to achieve their best and meet targets in an environment of changing priorities</w:t>
            </w:r>
          </w:p>
          <w:p w14:paraId="1BECD83D" w14:textId="77777777" w:rsidR="00EA00F5" w:rsidRPr="00FE5EF2" w:rsidRDefault="00EA00F5" w:rsidP="00EA00F5">
            <w:pPr>
              <w:pStyle w:val="ListParagraph"/>
              <w:numPr>
                <w:ilvl w:val="0"/>
                <w:numId w:val="8"/>
              </w:numPr>
              <w:jc w:val="both"/>
              <w:rPr>
                <w:rStyle w:val="wbzude"/>
                <w:rFonts w:ascii="Segoe UI" w:hAnsi="Segoe UI" w:cs="Segoe UI"/>
                <w:color w:val="202124"/>
                <w:shd w:val="clear" w:color="auto" w:fill="FFFFFF"/>
              </w:rPr>
            </w:pPr>
            <w:r w:rsidRPr="00FE5EF2">
              <w:rPr>
                <w:rStyle w:val="wbzude"/>
                <w:rFonts w:ascii="Segoe UI" w:hAnsi="Segoe UI" w:cs="Segoe UI"/>
                <w:color w:val="202124"/>
                <w:shd w:val="clear" w:color="auto" w:fill="FFFFFF"/>
              </w:rPr>
              <w:t>Experience of recruiting, training and developing staff</w:t>
            </w:r>
          </w:p>
          <w:p w14:paraId="68306ECE" w14:textId="77777777" w:rsidR="00EA00F5" w:rsidRPr="00FE5EF2" w:rsidRDefault="00EA00F5" w:rsidP="00EA00F5">
            <w:pPr>
              <w:pStyle w:val="ListParagraph"/>
              <w:numPr>
                <w:ilvl w:val="0"/>
                <w:numId w:val="8"/>
              </w:numPr>
              <w:jc w:val="both"/>
              <w:rPr>
                <w:rFonts w:ascii="Segoe UI" w:hAnsi="Segoe UI" w:cs="Segoe UI"/>
              </w:rPr>
            </w:pPr>
            <w:r w:rsidRPr="00FE5EF2">
              <w:rPr>
                <w:rFonts w:ascii="Segoe UI" w:hAnsi="Segoe UI" w:cs="Segoe UI"/>
              </w:rPr>
              <w:t>Can-do attitude, with experience of problem solving</w:t>
            </w:r>
          </w:p>
          <w:p w14:paraId="2517BC17" w14:textId="77777777" w:rsidR="00EA00F5" w:rsidRPr="00FE5EF2" w:rsidRDefault="00EA00F5" w:rsidP="00EA00F5">
            <w:pPr>
              <w:pStyle w:val="ListParagraph"/>
              <w:numPr>
                <w:ilvl w:val="0"/>
                <w:numId w:val="8"/>
              </w:numPr>
              <w:jc w:val="both"/>
              <w:rPr>
                <w:rFonts w:ascii="Segoe UI" w:hAnsi="Segoe UI" w:cs="Segoe UI"/>
              </w:rPr>
            </w:pPr>
            <w:r w:rsidRPr="00FE5EF2">
              <w:rPr>
                <w:rFonts w:ascii="Segoe UI" w:hAnsi="Segoe UI" w:cs="Segoe UI"/>
              </w:rPr>
              <w:t>Pro-active self-starter, but also a solid team player</w:t>
            </w:r>
          </w:p>
          <w:p w14:paraId="1A977D5F" w14:textId="77777777" w:rsidR="00EA00F5" w:rsidRPr="00FE5EF2" w:rsidRDefault="00EA00F5" w:rsidP="00EA00F5">
            <w:pPr>
              <w:pStyle w:val="ListParagraph"/>
              <w:numPr>
                <w:ilvl w:val="0"/>
                <w:numId w:val="8"/>
              </w:numPr>
              <w:jc w:val="both"/>
              <w:rPr>
                <w:rStyle w:val="wbzude"/>
                <w:rFonts w:ascii="Segoe UI" w:hAnsi="Segoe UI" w:cs="Segoe UI"/>
                <w:color w:val="202124"/>
                <w:shd w:val="clear" w:color="auto" w:fill="FFFFFF"/>
              </w:rPr>
            </w:pPr>
            <w:r w:rsidRPr="00FE5EF2">
              <w:rPr>
                <w:rStyle w:val="wbzude"/>
                <w:rFonts w:ascii="Segoe UI" w:hAnsi="Segoe UI" w:cs="Segoe UI"/>
                <w:color w:val="202124"/>
                <w:shd w:val="clear" w:color="auto" w:fill="FFFFFF"/>
              </w:rPr>
              <w:t>Good organisational and time management skills</w:t>
            </w:r>
          </w:p>
          <w:p w14:paraId="40B17623" w14:textId="77777777" w:rsidR="00EA00F5" w:rsidRPr="00FE5EF2" w:rsidRDefault="00EA00F5" w:rsidP="00EA00F5">
            <w:pPr>
              <w:pStyle w:val="ListParagraph"/>
              <w:numPr>
                <w:ilvl w:val="0"/>
                <w:numId w:val="8"/>
              </w:numPr>
              <w:jc w:val="both"/>
              <w:rPr>
                <w:rStyle w:val="wbzude"/>
                <w:rFonts w:ascii="Segoe UI" w:hAnsi="Segoe UI" w:cs="Segoe UI"/>
                <w:color w:val="202124"/>
                <w:shd w:val="clear" w:color="auto" w:fill="FFFFFF"/>
              </w:rPr>
            </w:pPr>
            <w:r w:rsidRPr="00FE5EF2">
              <w:rPr>
                <w:rStyle w:val="wbzude"/>
                <w:rFonts w:ascii="Segoe UI" w:hAnsi="Segoe UI" w:cs="Segoe UI"/>
                <w:color w:val="202124"/>
                <w:shd w:val="clear" w:color="auto" w:fill="FFFFFF"/>
              </w:rPr>
              <w:t>Strong interpersonal skills with the ability to adapt communications and approach to suit different circumstances.</w:t>
            </w:r>
          </w:p>
          <w:p w14:paraId="730DE145" w14:textId="77777777" w:rsidR="00EA00F5" w:rsidRPr="00FE5EF2" w:rsidRDefault="00EA00F5" w:rsidP="00EA00F5">
            <w:pPr>
              <w:pStyle w:val="ListParagraph"/>
              <w:numPr>
                <w:ilvl w:val="0"/>
                <w:numId w:val="8"/>
              </w:numPr>
              <w:jc w:val="both"/>
              <w:rPr>
                <w:rStyle w:val="wbzude"/>
                <w:rFonts w:ascii="Segoe UI" w:hAnsi="Segoe UI" w:cs="Segoe UI"/>
                <w:color w:val="202124"/>
                <w:shd w:val="clear" w:color="auto" w:fill="FFFFFF"/>
              </w:rPr>
            </w:pPr>
            <w:r w:rsidRPr="00FE5EF2">
              <w:rPr>
                <w:rStyle w:val="wbzude"/>
                <w:rFonts w:ascii="Segoe UI" w:hAnsi="Segoe UI" w:cs="Segoe UI"/>
                <w:color w:val="202124"/>
                <w:shd w:val="clear" w:color="auto" w:fill="FFFFFF"/>
              </w:rPr>
              <w:t>Good working knowledge of Microsoft packages and experience of working with a POS system</w:t>
            </w:r>
          </w:p>
          <w:p w14:paraId="76881BFC" w14:textId="77777777" w:rsidR="00EA00F5" w:rsidRPr="00FE5EF2" w:rsidRDefault="00EA00F5" w:rsidP="00EA00F5">
            <w:pPr>
              <w:pStyle w:val="ListParagraph"/>
              <w:numPr>
                <w:ilvl w:val="0"/>
                <w:numId w:val="8"/>
              </w:numPr>
              <w:jc w:val="both"/>
              <w:rPr>
                <w:rStyle w:val="wbzude"/>
                <w:rFonts w:ascii="Segoe UI" w:hAnsi="Segoe UI" w:cs="Segoe UI"/>
                <w:color w:val="202124"/>
                <w:shd w:val="clear" w:color="auto" w:fill="FFFFFF"/>
              </w:rPr>
            </w:pPr>
            <w:r w:rsidRPr="00FE5EF2">
              <w:rPr>
                <w:rStyle w:val="wbzude"/>
                <w:rFonts w:ascii="Segoe UI" w:hAnsi="Segoe UI" w:cs="Segoe UI"/>
                <w:color w:val="202124"/>
                <w:shd w:val="clear" w:color="auto" w:fill="FFFFFF"/>
              </w:rPr>
              <w:t>Solid written and verbal communication skills to build and maintain relationships with customers and colleagues</w:t>
            </w:r>
          </w:p>
          <w:p w14:paraId="5EA67F91" w14:textId="4A38AE04" w:rsidR="00EA00F5" w:rsidRPr="00FE5EF2" w:rsidRDefault="00EA00F5" w:rsidP="00EA00F5">
            <w:pPr>
              <w:pStyle w:val="ListParagraph"/>
              <w:numPr>
                <w:ilvl w:val="0"/>
                <w:numId w:val="8"/>
              </w:numPr>
              <w:jc w:val="both"/>
              <w:rPr>
                <w:rStyle w:val="wbzude"/>
                <w:rFonts w:ascii="Segoe UI" w:hAnsi="Segoe UI" w:cs="Segoe UI"/>
                <w:color w:val="202124"/>
                <w:shd w:val="clear" w:color="auto" w:fill="FFFFFF"/>
              </w:rPr>
            </w:pPr>
            <w:r>
              <w:rPr>
                <w:rStyle w:val="wbzude"/>
                <w:rFonts w:ascii="Segoe UI" w:hAnsi="Segoe UI" w:cs="Segoe UI"/>
                <w:color w:val="202124"/>
                <w:shd w:val="clear" w:color="auto" w:fill="FFFFFF"/>
              </w:rPr>
              <w:t>H</w:t>
            </w:r>
            <w:r w:rsidRPr="00FE5EF2">
              <w:rPr>
                <w:rStyle w:val="wbzude"/>
                <w:rFonts w:ascii="Segoe UI" w:hAnsi="Segoe UI" w:cs="Segoe UI"/>
                <w:color w:val="202124"/>
                <w:shd w:val="clear" w:color="auto" w:fill="FFFFFF"/>
              </w:rPr>
              <w:t>old</w:t>
            </w:r>
            <w:r>
              <w:rPr>
                <w:rStyle w:val="wbzude"/>
                <w:rFonts w:ascii="Segoe UI" w:hAnsi="Segoe UI" w:cs="Segoe UI"/>
                <w:color w:val="202124"/>
                <w:shd w:val="clear" w:color="auto" w:fill="FFFFFF"/>
              </w:rPr>
              <w:t>,</w:t>
            </w:r>
            <w:r w:rsidRPr="00FE5EF2">
              <w:rPr>
                <w:rStyle w:val="wbzude"/>
                <w:rFonts w:ascii="Segoe UI" w:hAnsi="Segoe UI" w:cs="Segoe UI"/>
                <w:color w:val="202124"/>
                <w:shd w:val="clear" w:color="auto" w:fill="FFFFFF"/>
              </w:rPr>
              <w:t xml:space="preserve"> or have </w:t>
            </w:r>
            <w:r w:rsidRPr="008970DD">
              <w:rPr>
                <w:rStyle w:val="wbzude"/>
                <w:rFonts w:ascii="Segoe UI" w:hAnsi="Segoe UI" w:cs="Segoe UI"/>
                <w:color w:val="202124"/>
                <w:shd w:val="clear" w:color="auto" w:fill="FFFFFF"/>
              </w:rPr>
              <w:t xml:space="preserve">held, a </w:t>
            </w:r>
            <w:r w:rsidR="008970DD" w:rsidRPr="008970DD">
              <w:rPr>
                <w:rStyle w:val="wbzude"/>
                <w:rFonts w:ascii="Segoe UI" w:hAnsi="Segoe UI" w:cs="Segoe UI"/>
                <w:color w:val="202124"/>
                <w:shd w:val="clear" w:color="auto" w:fill="FFFFFF"/>
              </w:rPr>
              <w:t>Sports Coaching</w:t>
            </w:r>
            <w:r w:rsidRPr="008970DD">
              <w:rPr>
                <w:rStyle w:val="wbzude"/>
                <w:rFonts w:ascii="Segoe UI" w:hAnsi="Segoe UI" w:cs="Segoe UI"/>
                <w:color w:val="202124"/>
                <w:shd w:val="clear" w:color="auto" w:fill="FFFFFF"/>
              </w:rPr>
              <w:t xml:space="preserve"> Qualification</w:t>
            </w:r>
          </w:p>
          <w:p w14:paraId="3478C29B" w14:textId="77777777" w:rsidR="00EA00F5" w:rsidRPr="00FE5EF2" w:rsidRDefault="00EA00F5" w:rsidP="00972874">
            <w:pPr>
              <w:jc w:val="both"/>
              <w:rPr>
                <w:rStyle w:val="wbzude"/>
                <w:rFonts w:ascii="Segoe UI" w:hAnsi="Segoe UI" w:cs="Segoe UI"/>
                <w:color w:val="202124"/>
                <w:shd w:val="clear" w:color="auto" w:fill="FFFFFF"/>
              </w:rPr>
            </w:pPr>
          </w:p>
          <w:p w14:paraId="17CE817D" w14:textId="77777777" w:rsidR="00EA00F5" w:rsidRPr="00FE5EF2" w:rsidRDefault="00EA00F5" w:rsidP="00972874">
            <w:pPr>
              <w:spacing w:after="120"/>
              <w:rPr>
                <w:rFonts w:ascii="Segoe UI" w:eastAsia="Times New Roman" w:hAnsi="Segoe UI" w:cs="Segoe UI"/>
                <w:b/>
                <w:bCs/>
                <w:lang w:val="en-US" w:eastAsia="en-GB"/>
              </w:rPr>
            </w:pPr>
            <w:r w:rsidRPr="00FE5EF2">
              <w:rPr>
                <w:rFonts w:ascii="Segoe UI" w:eastAsia="Times New Roman" w:hAnsi="Segoe UI" w:cs="Segoe UI"/>
                <w:b/>
                <w:bCs/>
                <w:lang w:val="en-US" w:eastAsia="en-GB"/>
              </w:rPr>
              <w:t>Desirable</w:t>
            </w:r>
          </w:p>
          <w:p w14:paraId="7935258C" w14:textId="77777777" w:rsidR="008970DD" w:rsidRPr="00FE5EF2" w:rsidRDefault="008970DD" w:rsidP="008970DD">
            <w:pPr>
              <w:pStyle w:val="ListParagraph"/>
              <w:numPr>
                <w:ilvl w:val="0"/>
                <w:numId w:val="8"/>
              </w:numPr>
              <w:jc w:val="both"/>
              <w:rPr>
                <w:rStyle w:val="wbzude"/>
                <w:rFonts w:ascii="Segoe UI" w:hAnsi="Segoe UI" w:cs="Segoe UI"/>
                <w:color w:val="202124"/>
                <w:shd w:val="clear" w:color="auto" w:fill="FFFFFF"/>
              </w:rPr>
            </w:pPr>
            <w:r w:rsidRPr="00FE5EF2">
              <w:rPr>
                <w:rStyle w:val="wbzude"/>
                <w:rFonts w:ascii="Segoe UI" w:hAnsi="Segoe UI" w:cs="Segoe UI"/>
                <w:color w:val="202124"/>
                <w:shd w:val="clear" w:color="auto" w:fill="FFFFFF"/>
              </w:rPr>
              <w:t>Experience within a management role in a busy wet / dry leisure centre or health and fitness club</w:t>
            </w:r>
          </w:p>
          <w:p w14:paraId="684A4F55" w14:textId="2E2FFF55" w:rsidR="00EA00F5" w:rsidRPr="008970DD" w:rsidRDefault="008970DD" w:rsidP="00EA00F5">
            <w:pPr>
              <w:pStyle w:val="ListParagraph"/>
              <w:numPr>
                <w:ilvl w:val="0"/>
                <w:numId w:val="8"/>
              </w:numPr>
              <w:jc w:val="both"/>
              <w:rPr>
                <w:rStyle w:val="wbzude"/>
                <w:rFonts w:ascii="Segoe UI" w:hAnsi="Segoe UI" w:cs="Segoe UI"/>
                <w:color w:val="202124"/>
                <w:shd w:val="clear" w:color="auto" w:fill="FFFFFF"/>
              </w:rPr>
            </w:pPr>
            <w:r w:rsidRPr="008970DD">
              <w:rPr>
                <w:rStyle w:val="wbzude"/>
                <w:rFonts w:ascii="Segoe UI" w:hAnsi="Segoe UI" w:cs="Segoe UI"/>
                <w:color w:val="202124"/>
                <w:shd w:val="clear" w:color="auto" w:fill="FFFFFF"/>
              </w:rPr>
              <w:t>Swim Teaching</w:t>
            </w:r>
            <w:r w:rsidR="00EA00F5" w:rsidRPr="008970DD">
              <w:rPr>
                <w:rStyle w:val="wbzude"/>
                <w:rFonts w:ascii="Segoe UI" w:hAnsi="Segoe UI" w:cs="Segoe UI"/>
                <w:color w:val="202124"/>
                <w:shd w:val="clear" w:color="auto" w:fill="FFFFFF"/>
              </w:rPr>
              <w:t xml:space="preserve"> Qualification</w:t>
            </w:r>
          </w:p>
          <w:p w14:paraId="32B9785D" w14:textId="77777777" w:rsidR="00EA00F5" w:rsidRPr="00FE5EF2" w:rsidRDefault="00EA00F5" w:rsidP="00EA00F5">
            <w:pPr>
              <w:pStyle w:val="ListParagraph"/>
              <w:numPr>
                <w:ilvl w:val="0"/>
                <w:numId w:val="8"/>
              </w:numPr>
              <w:jc w:val="both"/>
              <w:rPr>
                <w:rStyle w:val="wbzude"/>
                <w:rFonts w:ascii="Segoe UI" w:hAnsi="Segoe UI" w:cs="Segoe UI"/>
                <w:color w:val="202124"/>
                <w:shd w:val="clear" w:color="auto" w:fill="FFFFFF"/>
              </w:rPr>
            </w:pPr>
            <w:r w:rsidRPr="00FE5EF2">
              <w:rPr>
                <w:rFonts w:ascii="Segoe UI" w:hAnsi="Segoe UI" w:cs="Segoe UI"/>
              </w:rPr>
              <w:t>Previous e</w:t>
            </w:r>
            <w:r w:rsidRPr="00FE5EF2">
              <w:rPr>
                <w:rStyle w:val="wbzude"/>
                <w:rFonts w:ascii="Segoe UI" w:hAnsi="Segoe UI" w:cs="Segoe UI"/>
                <w:color w:val="202124"/>
                <w:shd w:val="clear" w:color="auto" w:fill="FFFFFF"/>
              </w:rPr>
              <w:t>xperience in a customer focussed service delivery environment.</w:t>
            </w:r>
          </w:p>
          <w:p w14:paraId="104B4B26" w14:textId="77777777" w:rsidR="00EA00F5" w:rsidRPr="00D20C89" w:rsidRDefault="00EA00F5" w:rsidP="00972874">
            <w:pPr>
              <w:spacing w:after="120"/>
              <w:rPr>
                <w:rFonts w:ascii="Segoe UI" w:eastAsia="Times New Roman" w:hAnsi="Segoe UI" w:cs="Segoe UI"/>
                <w:b/>
                <w:lang w:val="en-US" w:eastAsia="en-GB"/>
              </w:rPr>
            </w:pPr>
          </w:p>
        </w:tc>
      </w:tr>
      <w:tr w:rsidR="00EA00F5" w:rsidRPr="00D20C89" w14:paraId="01A9FFA1" w14:textId="77777777" w:rsidTr="00972874">
        <w:trPr>
          <w:trHeight w:val="454"/>
        </w:trPr>
        <w:tc>
          <w:tcPr>
            <w:tcW w:w="5228" w:type="dxa"/>
            <w:shd w:val="clear" w:color="auto" w:fill="D9D9D9" w:themeFill="background1" w:themeFillShade="D9"/>
            <w:vAlign w:val="center"/>
          </w:tcPr>
          <w:p w14:paraId="03F33C4E" w14:textId="77777777" w:rsidR="00EA00F5" w:rsidRPr="00D20C89" w:rsidRDefault="00EA00F5" w:rsidP="00972874">
            <w:pPr>
              <w:jc w:val="both"/>
              <w:rPr>
                <w:rFonts w:ascii="Segoe UI" w:hAnsi="Segoe UI" w:cs="Segoe UI"/>
                <w:b/>
                <w:color w:val="0070C0"/>
              </w:rPr>
            </w:pPr>
            <w:r w:rsidRPr="00D20C89">
              <w:rPr>
                <w:rFonts w:ascii="Segoe UI" w:hAnsi="Segoe UI" w:cs="Segoe UI"/>
                <w:b/>
                <w:color w:val="0070C0"/>
              </w:rPr>
              <w:t xml:space="preserve">Date last updated: </w:t>
            </w:r>
          </w:p>
        </w:tc>
        <w:tc>
          <w:tcPr>
            <w:tcW w:w="5228" w:type="dxa"/>
            <w:vAlign w:val="center"/>
          </w:tcPr>
          <w:p w14:paraId="255D26E6" w14:textId="4D620EB4" w:rsidR="00EA00F5" w:rsidRPr="00D20C89" w:rsidRDefault="001D50E5" w:rsidP="00972874">
            <w:pPr>
              <w:rPr>
                <w:rFonts w:ascii="Segoe UI" w:hAnsi="Segoe UI" w:cs="Segoe UI"/>
              </w:rPr>
            </w:pPr>
            <w:r>
              <w:rPr>
                <w:rFonts w:ascii="Segoe UI" w:hAnsi="Segoe UI" w:cs="Segoe UI"/>
              </w:rPr>
              <w:t>June</w:t>
            </w:r>
            <w:r w:rsidR="00EA00F5" w:rsidRPr="00D20C89">
              <w:rPr>
                <w:rFonts w:ascii="Segoe UI" w:hAnsi="Segoe UI" w:cs="Segoe UI"/>
              </w:rPr>
              <w:t xml:space="preserve"> 202</w:t>
            </w:r>
            <w:r w:rsidR="00EA00F5">
              <w:rPr>
                <w:rFonts w:ascii="Segoe UI" w:hAnsi="Segoe UI" w:cs="Segoe UI"/>
              </w:rPr>
              <w:t>6</w:t>
            </w:r>
          </w:p>
        </w:tc>
      </w:tr>
      <w:tr w:rsidR="00EA00F5" w:rsidRPr="00D20C89" w14:paraId="6CE0F636" w14:textId="77777777" w:rsidTr="00972874">
        <w:trPr>
          <w:trHeight w:val="454"/>
        </w:trPr>
        <w:tc>
          <w:tcPr>
            <w:tcW w:w="5228" w:type="dxa"/>
            <w:shd w:val="clear" w:color="auto" w:fill="D9D9D9" w:themeFill="background1" w:themeFillShade="D9"/>
            <w:vAlign w:val="center"/>
          </w:tcPr>
          <w:p w14:paraId="71C06E32" w14:textId="77777777" w:rsidR="00EA00F5" w:rsidRPr="00D20C89" w:rsidRDefault="00EA00F5" w:rsidP="00972874">
            <w:pPr>
              <w:rPr>
                <w:rFonts w:ascii="Segoe UI" w:hAnsi="Segoe UI" w:cs="Segoe UI"/>
                <w:b/>
                <w:color w:val="0070C0"/>
              </w:rPr>
            </w:pPr>
            <w:r w:rsidRPr="00D20C89">
              <w:rPr>
                <w:rFonts w:ascii="Segoe UI" w:hAnsi="Segoe UI" w:cs="Segoe UI"/>
                <w:b/>
                <w:color w:val="0070C0"/>
              </w:rPr>
              <w:t>Updated reviewed by:</w:t>
            </w:r>
          </w:p>
        </w:tc>
        <w:tc>
          <w:tcPr>
            <w:tcW w:w="5228" w:type="dxa"/>
            <w:vAlign w:val="center"/>
          </w:tcPr>
          <w:p w14:paraId="7E506288" w14:textId="059A07EA" w:rsidR="00EA00F5" w:rsidRPr="00D20C89" w:rsidRDefault="00EA00F5" w:rsidP="00972874">
            <w:pPr>
              <w:rPr>
                <w:rFonts w:ascii="Segoe UI" w:hAnsi="Segoe UI" w:cs="Segoe UI"/>
              </w:rPr>
            </w:pPr>
            <w:r w:rsidRPr="00D20C89">
              <w:rPr>
                <w:rFonts w:ascii="Segoe UI" w:hAnsi="Segoe UI" w:cs="Segoe UI"/>
              </w:rPr>
              <w:t>HR/</w:t>
            </w:r>
            <w:r>
              <w:rPr>
                <w:rFonts w:ascii="Segoe UI" w:hAnsi="Segoe UI" w:cs="Segoe UI"/>
              </w:rPr>
              <w:t>GM</w:t>
            </w:r>
          </w:p>
        </w:tc>
      </w:tr>
    </w:tbl>
    <w:p w14:paraId="15DF4D1F" w14:textId="77777777" w:rsidR="00BA3C41" w:rsidRDefault="00BA3C41" w:rsidP="00BA3C41"/>
    <w:p w14:paraId="329E5B54" w14:textId="77777777" w:rsidR="00650C78" w:rsidRDefault="00650C78" w:rsidP="00BA3C41"/>
    <w:sectPr w:rsidR="00650C78" w:rsidSect="0025166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236FE"/>
    <w:multiLevelType w:val="hybridMultilevel"/>
    <w:tmpl w:val="C47EC1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5A27270"/>
    <w:multiLevelType w:val="hybridMultilevel"/>
    <w:tmpl w:val="E846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996463"/>
    <w:multiLevelType w:val="hybridMultilevel"/>
    <w:tmpl w:val="95D6A86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A7A236F"/>
    <w:multiLevelType w:val="hybridMultilevel"/>
    <w:tmpl w:val="18802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386BBD"/>
    <w:multiLevelType w:val="hybridMultilevel"/>
    <w:tmpl w:val="16D8E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654E6D"/>
    <w:multiLevelType w:val="hybridMultilevel"/>
    <w:tmpl w:val="DB562D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BFD134B"/>
    <w:multiLevelType w:val="multilevel"/>
    <w:tmpl w:val="B238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635231"/>
    <w:multiLevelType w:val="hybridMultilevel"/>
    <w:tmpl w:val="D24C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393869">
    <w:abstractNumId w:val="1"/>
  </w:num>
  <w:num w:numId="2" w16cid:durableId="1941907456">
    <w:abstractNumId w:val="5"/>
  </w:num>
  <w:num w:numId="3" w16cid:durableId="1907372000">
    <w:abstractNumId w:val="0"/>
  </w:num>
  <w:num w:numId="4" w16cid:durableId="1683313279">
    <w:abstractNumId w:val="6"/>
  </w:num>
  <w:num w:numId="5" w16cid:durableId="1774856904">
    <w:abstractNumId w:val="4"/>
  </w:num>
  <w:num w:numId="6" w16cid:durableId="2130972591">
    <w:abstractNumId w:val="3"/>
  </w:num>
  <w:num w:numId="7" w16cid:durableId="632248562">
    <w:abstractNumId w:val="2"/>
  </w:num>
  <w:num w:numId="8" w16cid:durableId="18701452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41"/>
    <w:rsid w:val="00015300"/>
    <w:rsid w:val="000B600A"/>
    <w:rsid w:val="00125E49"/>
    <w:rsid w:val="00181741"/>
    <w:rsid w:val="001869C9"/>
    <w:rsid w:val="001D50E5"/>
    <w:rsid w:val="001F5304"/>
    <w:rsid w:val="00251668"/>
    <w:rsid w:val="002A43E0"/>
    <w:rsid w:val="002B34AC"/>
    <w:rsid w:val="00411AC5"/>
    <w:rsid w:val="004A3A39"/>
    <w:rsid w:val="004D09AC"/>
    <w:rsid w:val="00536145"/>
    <w:rsid w:val="005372B4"/>
    <w:rsid w:val="00542839"/>
    <w:rsid w:val="005959A4"/>
    <w:rsid w:val="005F52D0"/>
    <w:rsid w:val="006250D8"/>
    <w:rsid w:val="00650C78"/>
    <w:rsid w:val="006E05D2"/>
    <w:rsid w:val="006E77EC"/>
    <w:rsid w:val="007913B0"/>
    <w:rsid w:val="007C3946"/>
    <w:rsid w:val="007E5633"/>
    <w:rsid w:val="008970DD"/>
    <w:rsid w:val="008E254E"/>
    <w:rsid w:val="00915DCD"/>
    <w:rsid w:val="00932CFB"/>
    <w:rsid w:val="0095040B"/>
    <w:rsid w:val="00A172C9"/>
    <w:rsid w:val="00A94AB9"/>
    <w:rsid w:val="00AD37EF"/>
    <w:rsid w:val="00AE34B2"/>
    <w:rsid w:val="00B506B9"/>
    <w:rsid w:val="00B7780B"/>
    <w:rsid w:val="00BA3C41"/>
    <w:rsid w:val="00BB2E1F"/>
    <w:rsid w:val="00C06A2B"/>
    <w:rsid w:val="00DF4964"/>
    <w:rsid w:val="00E17EE6"/>
    <w:rsid w:val="00E80DAB"/>
    <w:rsid w:val="00EA00F5"/>
    <w:rsid w:val="00F26284"/>
    <w:rsid w:val="00F63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3D29E"/>
  <w15:docId w15:val="{FE9C85DA-5BA7-4568-B520-D9ECAC6A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C41"/>
    <w:rPr>
      <w:rFonts w:ascii="Tahoma" w:hAnsi="Tahoma" w:cs="Tahoma"/>
      <w:sz w:val="16"/>
      <w:szCs w:val="16"/>
    </w:rPr>
  </w:style>
  <w:style w:type="table" w:styleId="TableGrid">
    <w:name w:val="Table Grid"/>
    <w:basedOn w:val="TableNormal"/>
    <w:uiPriority w:val="59"/>
    <w:rsid w:val="00B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2CFB"/>
    <w:pPr>
      <w:ind w:left="720"/>
      <w:contextualSpacing/>
    </w:pPr>
  </w:style>
  <w:style w:type="character" w:customStyle="1" w:styleId="wbzude">
    <w:name w:val="wbzude"/>
    <w:basedOn w:val="DefaultParagraphFont"/>
    <w:rsid w:val="00EA0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259315">
      <w:bodyDiv w:val="1"/>
      <w:marLeft w:val="0"/>
      <w:marRight w:val="0"/>
      <w:marTop w:val="0"/>
      <w:marBottom w:val="0"/>
      <w:divBdr>
        <w:top w:val="none" w:sz="0" w:space="0" w:color="auto"/>
        <w:left w:val="none" w:sz="0" w:space="0" w:color="auto"/>
        <w:bottom w:val="none" w:sz="0" w:space="0" w:color="auto"/>
        <w:right w:val="none" w:sz="0" w:space="0" w:color="auto"/>
      </w:divBdr>
    </w:div>
    <w:div w:id="17381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5230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Christ's Hospital</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Austin</dc:creator>
  <cp:lastModifiedBy>Alice Evans</cp:lastModifiedBy>
  <cp:revision>2</cp:revision>
  <cp:lastPrinted>2023-01-10T11:40:00Z</cp:lastPrinted>
  <dcterms:created xsi:type="dcterms:W3CDTF">2026-06-25T16:05:00Z</dcterms:created>
  <dcterms:modified xsi:type="dcterms:W3CDTF">2026-06-25T16:05:00Z</dcterms:modified>
</cp:coreProperties>
</file>